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3B17" w14:textId="77777777" w:rsidR="00CF3B42" w:rsidRPr="00CF3B42" w:rsidRDefault="00CF3B42" w:rsidP="00CF3B42">
      <w:pPr>
        <w:spacing w:before="30" w:after="0" w:line="240" w:lineRule="auto"/>
        <w:outlineLvl w:val="1"/>
        <w:rPr>
          <w:rFonts w:ascii="Helvetica" w:eastAsia="Times New Roman" w:hAnsi="Helvetica" w:cs="Helvetica"/>
          <w:color w:val="002868"/>
          <w:sz w:val="45"/>
          <w:szCs w:val="45"/>
        </w:rPr>
      </w:pPr>
      <w:r w:rsidRPr="00CF3B42">
        <w:rPr>
          <w:rFonts w:ascii="Helvetica" w:eastAsia="Times New Roman" w:hAnsi="Helvetica" w:cs="Helvetica"/>
          <w:color w:val="002868"/>
          <w:sz w:val="45"/>
          <w:szCs w:val="45"/>
        </w:rPr>
        <w:t>Archivist 2</w:t>
      </w:r>
    </w:p>
    <w:p w14:paraId="601DA41D" w14:textId="77777777" w:rsidR="00CF3B42" w:rsidRPr="00CF3B42" w:rsidRDefault="00CF3B42" w:rsidP="00CF3B42">
      <w:pPr>
        <w:spacing w:after="0" w:line="240" w:lineRule="auto"/>
        <w:jc w:val="right"/>
        <w:textAlignment w:val="top"/>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 </w:t>
      </w:r>
    </w:p>
    <w:p w14:paraId="6C2DE6AA" w14:textId="77777777" w:rsidR="00CF3B42" w:rsidRPr="00CF3B42" w:rsidRDefault="00CF3B42" w:rsidP="00CF3B42">
      <w:pPr>
        <w:spacing w:after="0" w:line="255" w:lineRule="atLeast"/>
        <w:jc w:val="right"/>
        <w:textAlignment w:val="top"/>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   </w:t>
      </w:r>
    </w:p>
    <w:p w14:paraId="37F70ACF" w14:textId="195C87BE" w:rsidR="00CF3B42" w:rsidRDefault="00CF3B42" w:rsidP="00CF3B42">
      <w:pPr>
        <w:spacing w:after="0" w:line="240" w:lineRule="auto"/>
        <w:textAlignment w:val="top"/>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APPLY</w:t>
      </w:r>
      <w:r>
        <w:rPr>
          <w:rFonts w:ascii="Helvetica" w:eastAsia="Times New Roman" w:hAnsi="Helvetica" w:cs="Helvetica"/>
          <w:color w:val="4E4C4A"/>
          <w:sz w:val="23"/>
          <w:szCs w:val="23"/>
        </w:rPr>
        <w:t xml:space="preserve"> through this link:  </w:t>
      </w:r>
      <w:hyperlink r:id="rId5" w:history="1">
        <w:r w:rsidRPr="009C2A77">
          <w:rPr>
            <w:rStyle w:val="Hyperlink"/>
            <w:rFonts w:ascii="Helvetica" w:eastAsia="Times New Roman" w:hAnsi="Helvetica" w:cs="Helvetica"/>
            <w:sz w:val="23"/>
            <w:szCs w:val="23"/>
          </w:rPr>
          <w:t>https://www.governmentjobs.com/careers/pabureau/jobs/4326795/archivist-2</w:t>
        </w:r>
      </w:hyperlink>
    </w:p>
    <w:p w14:paraId="1B667534" w14:textId="77777777" w:rsidR="00CF3B42" w:rsidRPr="00CF3B42" w:rsidRDefault="00CF3B42" w:rsidP="00CF3B42">
      <w:pPr>
        <w:spacing w:after="0" w:line="240" w:lineRule="auto"/>
        <w:rPr>
          <w:rFonts w:ascii="Helvetica" w:eastAsia="Times New Roman" w:hAnsi="Helvetica" w:cs="Helvetica"/>
          <w:color w:val="4E4C4A"/>
          <w:sz w:val="23"/>
          <w:szCs w:val="23"/>
        </w:rPr>
      </w:pPr>
      <w:r w:rsidRPr="00CF3B42">
        <w:rPr>
          <w:rFonts w:ascii="Tahoma" w:eastAsia="Times New Roman" w:hAnsi="Tahoma" w:cs="Tahoma"/>
          <w:color w:val="4E4C4A"/>
          <w:sz w:val="23"/>
          <w:szCs w:val="23"/>
        </w:rPr>
        <w:t>﻿</w:t>
      </w:r>
    </w:p>
    <w:p w14:paraId="44AB02BD"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Salary</w:t>
      </w:r>
    </w:p>
    <w:p w14:paraId="6F94E4FF"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$54,181.00 - $82,387.00 Annually</w:t>
      </w:r>
    </w:p>
    <w:p w14:paraId="3E2210C2"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Location </w:t>
      </w:r>
    </w:p>
    <w:p w14:paraId="3BE9C1B6"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Dauphin County, PA</w:t>
      </w:r>
    </w:p>
    <w:p w14:paraId="11B937CA"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Job Type</w:t>
      </w:r>
    </w:p>
    <w:p w14:paraId="099DFD9A"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Civil Service Permanent Full-Time</w:t>
      </w:r>
    </w:p>
    <w:p w14:paraId="0D16BFC9"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Job Number</w:t>
      </w:r>
    </w:p>
    <w:p w14:paraId="3CC83665"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CS-2023-72159-26020</w:t>
      </w:r>
    </w:p>
    <w:p w14:paraId="67DB9941"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Department</w:t>
      </w:r>
    </w:p>
    <w:p w14:paraId="6E934746"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Historical &amp; Museum Commission</w:t>
      </w:r>
    </w:p>
    <w:p w14:paraId="23224184"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Division</w:t>
      </w:r>
    </w:p>
    <w:p w14:paraId="74382CCE"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 xml:space="preserve">HM St </w:t>
      </w:r>
      <w:proofErr w:type="spellStart"/>
      <w:r w:rsidRPr="00CF3B42">
        <w:rPr>
          <w:rFonts w:ascii="Helvetica" w:eastAsia="Times New Roman" w:hAnsi="Helvetica" w:cs="Helvetica"/>
          <w:color w:val="4E4C4A"/>
          <w:sz w:val="23"/>
          <w:szCs w:val="23"/>
        </w:rPr>
        <w:t>Rcds</w:t>
      </w:r>
      <w:proofErr w:type="spellEnd"/>
      <w:r w:rsidRPr="00CF3B42">
        <w:rPr>
          <w:rFonts w:ascii="Helvetica" w:eastAsia="Times New Roman" w:hAnsi="Helvetica" w:cs="Helvetica"/>
          <w:color w:val="4E4C4A"/>
          <w:sz w:val="23"/>
          <w:szCs w:val="23"/>
        </w:rPr>
        <w:t xml:space="preserve"> Ctr</w:t>
      </w:r>
    </w:p>
    <w:p w14:paraId="2A1BE275"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Opening Date</w:t>
      </w:r>
    </w:p>
    <w:p w14:paraId="0ACB73A8"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01/04/2024</w:t>
      </w:r>
    </w:p>
    <w:p w14:paraId="3A209CA5"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Closing Date</w:t>
      </w:r>
    </w:p>
    <w:p w14:paraId="10262AA7"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2/2/2024 11:59 PM Eastern</w:t>
      </w:r>
    </w:p>
    <w:p w14:paraId="233F11CD"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Job Code</w:t>
      </w:r>
    </w:p>
    <w:p w14:paraId="459AA3BD"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26020</w:t>
      </w:r>
    </w:p>
    <w:p w14:paraId="58886153"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Position Number</w:t>
      </w:r>
    </w:p>
    <w:p w14:paraId="030A9AED"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Multiple positions may be filled from this posting.</w:t>
      </w:r>
    </w:p>
    <w:p w14:paraId="48E62D8B"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Union</w:t>
      </w:r>
    </w:p>
    <w:p w14:paraId="416E1739"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FOSEP</w:t>
      </w:r>
    </w:p>
    <w:p w14:paraId="377DBB80"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Bargaining Unit</w:t>
      </w:r>
    </w:p>
    <w:p w14:paraId="6D8EF683"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C4</w:t>
      </w:r>
    </w:p>
    <w:p w14:paraId="2093F7B4"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Pay Group</w:t>
      </w:r>
    </w:p>
    <w:p w14:paraId="67926E75"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ST07</w:t>
      </w:r>
    </w:p>
    <w:p w14:paraId="77A475F0"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Bureau / Division Code</w:t>
      </w:r>
    </w:p>
    <w:p w14:paraId="7B4D668E"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00300231 &amp; 00300224</w:t>
      </w:r>
    </w:p>
    <w:p w14:paraId="636444DA"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Bureau / Division</w:t>
      </w:r>
    </w:p>
    <w:p w14:paraId="18B2555C"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Pennsylvania State Archives / State Records Center &amp; Digital Outreach Section</w:t>
      </w:r>
    </w:p>
    <w:p w14:paraId="0C816F0F"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City</w:t>
      </w:r>
    </w:p>
    <w:p w14:paraId="5C8E549C"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Harrisburg, Pennsylvania</w:t>
      </w:r>
    </w:p>
    <w:p w14:paraId="5B50CD6C"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Contact Name</w:t>
      </w:r>
    </w:p>
    <w:p w14:paraId="45E57F87"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MegAnn Carey</w:t>
      </w:r>
    </w:p>
    <w:p w14:paraId="105A28F9"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Contact Phone</w:t>
      </w:r>
    </w:p>
    <w:p w14:paraId="6DE2A482" w14:textId="77777777" w:rsidR="00CF3B42" w:rsidRPr="00CF3B42" w:rsidRDefault="00CF3B42" w:rsidP="00CF3B42">
      <w:pPr>
        <w:spacing w:after="90"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717.772.2839</w:t>
      </w:r>
    </w:p>
    <w:p w14:paraId="2ACDF714"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Contact Email</w:t>
      </w:r>
    </w:p>
    <w:p w14:paraId="3A8C8AD0" w14:textId="77777777" w:rsidR="00CF3B42" w:rsidRPr="00CF3B42" w:rsidRDefault="00CF3B42" w:rsidP="00CF3B42">
      <w:pPr>
        <w:spacing w:line="240" w:lineRule="auto"/>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t>mecarey@pa.gov</w:t>
      </w:r>
    </w:p>
    <w:p w14:paraId="5FA7C3FC"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lastRenderedPageBreak/>
        <w:t>THE POSITION</w:t>
      </w:r>
    </w:p>
    <w:p w14:paraId="42167D9A" w14:textId="77777777" w:rsidR="00CF3B42" w:rsidRPr="00CF3B42" w:rsidRDefault="00CF3B42" w:rsidP="00CF3B42">
      <w:pPr>
        <w:spacing w:after="150" w:line="240" w:lineRule="auto"/>
        <w:ind w:left="75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 xml:space="preserve">Are you an experienced archivist who thrives in a team environment? Are you a knowledgeable archivist, interested in applying your skills, particularly with digital resources? The Pennsylvania Historical &amp; Museum Commission is searching for a qualified Archivist 2 for the Bureau of the Pennsylvania State Archives. This position is responsible for acquiring, accessing, arranging, describing, and ongoing preservation and maintenance of records, particularly those maintained in our developing Digital Archives and Digital Records Center. If you enjoy new opportunities, apply </w:t>
      </w:r>
      <w:proofErr w:type="gramStart"/>
      <w:r w:rsidRPr="00CF3B42">
        <w:rPr>
          <w:rFonts w:ascii="Helvetica" w:eastAsia="Times New Roman" w:hAnsi="Helvetica" w:cs="Helvetica"/>
          <w:color w:val="000000"/>
          <w:sz w:val="23"/>
          <w:szCs w:val="23"/>
        </w:rPr>
        <w:t>today</w:t>
      </w:r>
      <w:proofErr w:type="gramEnd"/>
      <w:r w:rsidRPr="00CF3B42">
        <w:rPr>
          <w:rFonts w:ascii="Helvetica" w:eastAsia="Times New Roman" w:hAnsi="Helvetica" w:cs="Helvetica"/>
          <w:color w:val="000000"/>
          <w:sz w:val="23"/>
          <w:szCs w:val="23"/>
        </w:rPr>
        <w:t xml:space="preserve"> and take the next step in your professional career!</w:t>
      </w:r>
      <w:r w:rsidRPr="00CF3B42">
        <w:rPr>
          <w:rFonts w:ascii="Helvetica" w:eastAsia="Times New Roman" w:hAnsi="Helvetica" w:cs="Helvetica"/>
          <w:color w:val="4E4C4A"/>
          <w:sz w:val="23"/>
          <w:szCs w:val="23"/>
        </w:rPr>
        <w:br/>
      </w:r>
      <w:r w:rsidRPr="00CF3B42">
        <w:rPr>
          <w:rFonts w:ascii="Helvetica" w:eastAsia="Times New Roman" w:hAnsi="Helvetica" w:cs="Helvetica"/>
          <w:color w:val="4E4C4A"/>
          <w:sz w:val="23"/>
          <w:szCs w:val="23"/>
        </w:rPr>
        <w:br/>
      </w:r>
      <w:r w:rsidRPr="00CF3B42">
        <w:rPr>
          <w:rFonts w:ascii="Helvetica" w:eastAsia="Times New Roman" w:hAnsi="Helvetica" w:cs="Helvetica"/>
          <w:noProof/>
          <w:color w:val="000000"/>
          <w:sz w:val="23"/>
          <w:szCs w:val="23"/>
        </w:rPr>
        <w:drawing>
          <wp:inline distT="0" distB="0" distL="0" distR="0" wp14:anchorId="761757A3" wp14:editId="7889EE90">
            <wp:extent cx="3810000" cy="904875"/>
            <wp:effectExtent l="0" t="0" r="0" b="9525"/>
            <wp:docPr id="2" name="Picture 1" descr="An image withou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without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14:paraId="73DD5BBA"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DESCRIPTION OF WORK</w:t>
      </w:r>
    </w:p>
    <w:p w14:paraId="0E14E629" w14:textId="77777777" w:rsidR="00CF3B42" w:rsidRPr="00CF3B42" w:rsidRDefault="00CF3B42" w:rsidP="00CF3B42">
      <w:pPr>
        <w:spacing w:after="150" w:line="240" w:lineRule="auto"/>
        <w:ind w:left="75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 xml:space="preserve">As an Archivist 2, you will be engaged in all archival functions, including accessioning, </w:t>
      </w:r>
      <w:proofErr w:type="gramStart"/>
      <w:r w:rsidRPr="00CF3B42">
        <w:rPr>
          <w:rFonts w:ascii="Helvetica" w:eastAsia="Times New Roman" w:hAnsi="Helvetica" w:cs="Helvetica"/>
          <w:color w:val="000000"/>
          <w:sz w:val="23"/>
          <w:szCs w:val="23"/>
        </w:rPr>
        <w:t>describing</w:t>
      </w:r>
      <w:proofErr w:type="gramEnd"/>
      <w:r w:rsidRPr="00CF3B42">
        <w:rPr>
          <w:rFonts w:ascii="Helvetica" w:eastAsia="Times New Roman" w:hAnsi="Helvetica" w:cs="Helvetica"/>
          <w:color w:val="000000"/>
          <w:sz w:val="23"/>
          <w:szCs w:val="23"/>
        </w:rPr>
        <w:t xml:space="preserve"> and providing access to collections, with an emphasis on digital records. You will work with other state agencies, promoting the </w:t>
      </w:r>
      <w:proofErr w:type="gramStart"/>
      <w:r w:rsidRPr="00CF3B42">
        <w:rPr>
          <w:rFonts w:ascii="Helvetica" w:eastAsia="Times New Roman" w:hAnsi="Helvetica" w:cs="Helvetica"/>
          <w:color w:val="000000"/>
          <w:sz w:val="23"/>
          <w:szCs w:val="23"/>
        </w:rPr>
        <w:t>resource</w:t>
      </w:r>
      <w:proofErr w:type="gramEnd"/>
      <w:r w:rsidRPr="00CF3B42">
        <w:rPr>
          <w:rFonts w:ascii="Helvetica" w:eastAsia="Times New Roman" w:hAnsi="Helvetica" w:cs="Helvetica"/>
          <w:color w:val="000000"/>
          <w:sz w:val="23"/>
          <w:szCs w:val="23"/>
        </w:rPr>
        <w:t xml:space="preserve"> of the State Records Center and State Archives. You will be an active participant in the Bureau’s development of digital storage and preservation.</w:t>
      </w:r>
      <w:r w:rsidRPr="00CF3B42">
        <w:rPr>
          <w:rFonts w:ascii="Helvetica" w:eastAsia="Times New Roman" w:hAnsi="Helvetica" w:cs="Helvetica"/>
          <w:color w:val="000000"/>
          <w:sz w:val="23"/>
          <w:szCs w:val="23"/>
        </w:rPr>
        <w:br/>
      </w:r>
      <w:r w:rsidRPr="00CF3B42">
        <w:rPr>
          <w:rFonts w:ascii="Helvetica" w:eastAsia="Times New Roman" w:hAnsi="Helvetica" w:cs="Helvetica"/>
          <w:color w:val="000000"/>
          <w:sz w:val="23"/>
          <w:szCs w:val="23"/>
        </w:rPr>
        <w:br/>
        <w:t>Interested in learning more? Additional details regarding the duties of this position may be found in the </w:t>
      </w:r>
      <w:hyperlink r:id="rId7" w:tgtFrame="_blank" w:history="1">
        <w:r w:rsidRPr="00CF3B42">
          <w:rPr>
            <w:rFonts w:ascii="Helvetica" w:eastAsia="Times New Roman" w:hAnsi="Helvetica" w:cs="Helvetica"/>
            <w:color w:val="0000FF"/>
            <w:sz w:val="23"/>
            <w:szCs w:val="23"/>
            <w:u w:val="single"/>
          </w:rPr>
          <w:t>position description</w:t>
        </w:r>
      </w:hyperlink>
      <w:r w:rsidRPr="00CF3B42">
        <w:rPr>
          <w:rFonts w:ascii="Helvetica" w:eastAsia="Times New Roman" w:hAnsi="Helvetica" w:cs="Helvetica"/>
          <w:color w:val="000000"/>
          <w:sz w:val="23"/>
          <w:szCs w:val="23"/>
        </w:rPr>
        <w:t>.</w:t>
      </w:r>
      <w:r w:rsidRPr="00CF3B42">
        <w:rPr>
          <w:rFonts w:ascii="Helvetica" w:eastAsia="Times New Roman" w:hAnsi="Helvetica" w:cs="Helvetica"/>
          <w:color w:val="000000"/>
          <w:sz w:val="23"/>
          <w:szCs w:val="23"/>
        </w:rPr>
        <w:br/>
        <w:t> </w:t>
      </w:r>
      <w:r w:rsidRPr="00CF3B42">
        <w:rPr>
          <w:rFonts w:ascii="Helvetica" w:eastAsia="Times New Roman" w:hAnsi="Helvetica" w:cs="Helvetica"/>
          <w:color w:val="000000"/>
          <w:sz w:val="23"/>
          <w:szCs w:val="23"/>
        </w:rPr>
        <w:br/>
      </w:r>
      <w:r w:rsidRPr="00CF3B42">
        <w:rPr>
          <w:rFonts w:ascii="Helvetica" w:eastAsia="Times New Roman" w:hAnsi="Helvetica" w:cs="Helvetica"/>
          <w:b/>
          <w:bCs/>
          <w:color w:val="000000"/>
          <w:sz w:val="23"/>
          <w:szCs w:val="23"/>
        </w:rPr>
        <w:t>Work Schedule and Additional Information:</w:t>
      </w:r>
      <w:r w:rsidRPr="00CF3B42">
        <w:rPr>
          <w:rFonts w:ascii="Helvetica" w:eastAsia="Times New Roman" w:hAnsi="Helvetica" w:cs="Helvetica"/>
          <w:color w:val="000000"/>
          <w:sz w:val="23"/>
          <w:szCs w:val="23"/>
        </w:rPr>
        <w:br/>
      </w:r>
    </w:p>
    <w:p w14:paraId="52CE6279" w14:textId="77777777" w:rsidR="00CF3B42" w:rsidRPr="00CF3B42" w:rsidRDefault="00CF3B42" w:rsidP="00CF3B42">
      <w:pPr>
        <w:numPr>
          <w:ilvl w:val="0"/>
          <w:numId w:val="2"/>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Full-time employment, 37.5-hour work week</w:t>
      </w:r>
    </w:p>
    <w:p w14:paraId="52A4A2E8" w14:textId="77777777" w:rsidR="00CF3B42" w:rsidRPr="00CF3B42" w:rsidRDefault="00CF3B42" w:rsidP="00CF3B42">
      <w:pPr>
        <w:numPr>
          <w:ilvl w:val="0"/>
          <w:numId w:val="2"/>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 xml:space="preserve">Work hours are 8:30 AM to 5:00 PM, Monday - Friday, with </w:t>
      </w:r>
      <w:proofErr w:type="gramStart"/>
      <w:r w:rsidRPr="00CF3B42">
        <w:rPr>
          <w:rFonts w:ascii="Helvetica" w:eastAsia="Times New Roman" w:hAnsi="Helvetica" w:cs="Helvetica"/>
          <w:color w:val="000000"/>
          <w:sz w:val="23"/>
          <w:szCs w:val="23"/>
        </w:rPr>
        <w:t>60</w:t>
      </w:r>
      <w:proofErr w:type="gramEnd"/>
      <w:r w:rsidRPr="00CF3B42">
        <w:rPr>
          <w:rFonts w:ascii="Helvetica" w:eastAsia="Times New Roman" w:hAnsi="Helvetica" w:cs="Helvetica"/>
          <w:color w:val="000000"/>
          <w:sz w:val="23"/>
          <w:szCs w:val="23"/>
        </w:rPr>
        <w:t>-minute lunch.</w:t>
      </w:r>
    </w:p>
    <w:p w14:paraId="110A8E27" w14:textId="77777777" w:rsidR="00CF3B42" w:rsidRPr="00CF3B42" w:rsidRDefault="00CF3B42" w:rsidP="00CF3B42">
      <w:pPr>
        <w:numPr>
          <w:ilvl w:val="0"/>
          <w:numId w:val="2"/>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rPr>
        <w:t>Telework: </w:t>
      </w:r>
      <w:r w:rsidRPr="00CF3B42">
        <w:rPr>
          <w:rFonts w:ascii="Helvetica" w:eastAsia="Times New Roman" w:hAnsi="Helvetica" w:cs="Helvetica"/>
          <w:color w:val="000000"/>
          <w:sz w:val="23"/>
          <w:szCs w:val="23"/>
        </w:rPr>
        <w:t xml:space="preserve">You may have the opportunity to work from home (telework) part-time up to two (2) days a week. </w:t>
      </w:r>
      <w:proofErr w:type="gramStart"/>
      <w:r w:rsidRPr="00CF3B42">
        <w:rPr>
          <w:rFonts w:ascii="Helvetica" w:eastAsia="Times New Roman" w:hAnsi="Helvetica" w:cs="Helvetica"/>
          <w:color w:val="000000"/>
          <w:sz w:val="23"/>
          <w:szCs w:val="23"/>
        </w:rPr>
        <w:t>In order to</w:t>
      </w:r>
      <w:proofErr w:type="gramEnd"/>
      <w:r w:rsidRPr="00CF3B42">
        <w:rPr>
          <w:rFonts w:ascii="Helvetica" w:eastAsia="Times New Roman" w:hAnsi="Helvetica" w:cs="Helvetica"/>
          <w:color w:val="000000"/>
          <w:sz w:val="23"/>
          <w:szCs w:val="23"/>
        </w:rPr>
        <w:t xml:space="preserve"> telework, you must have a securely configured high-speed internet connection. If you are unable to telework, you will have the option to report to the headquarters office in Harrisburg.</w:t>
      </w:r>
    </w:p>
    <w:p w14:paraId="5CFC28E9" w14:textId="77777777" w:rsidR="00CF3B42" w:rsidRPr="00CF3B42" w:rsidRDefault="00CF3B42" w:rsidP="00CF3B42">
      <w:pPr>
        <w:numPr>
          <w:ilvl w:val="0"/>
          <w:numId w:val="2"/>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rPr>
        <w:t>Salary:</w:t>
      </w:r>
      <w:r w:rsidRPr="00CF3B42">
        <w:rPr>
          <w:rFonts w:ascii="Helvetica" w:eastAsia="Times New Roman" w:hAnsi="Helvetica" w:cs="Helvetica"/>
          <w:b/>
          <w:bCs/>
          <w:i/>
          <w:iCs/>
          <w:color w:val="000000"/>
          <w:sz w:val="23"/>
          <w:szCs w:val="23"/>
        </w:rPr>
        <w:t> </w:t>
      </w:r>
      <w:r w:rsidRPr="00CF3B42">
        <w:rPr>
          <w:rFonts w:ascii="Helvetica" w:eastAsia="Times New Roman" w:hAnsi="Helvetica" w:cs="Helvetica"/>
          <w:color w:val="000000"/>
          <w:sz w:val="23"/>
          <w:szCs w:val="23"/>
        </w:rPr>
        <w:t>In some cases, the starting salary may be non-negotiable.</w:t>
      </w:r>
    </w:p>
    <w:p w14:paraId="50BA5C11" w14:textId="77777777" w:rsidR="00CF3B42" w:rsidRPr="00CF3B42" w:rsidRDefault="00CF3B42" w:rsidP="00CF3B42">
      <w:pPr>
        <w:numPr>
          <w:ilvl w:val="0"/>
          <w:numId w:val="2"/>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 will receive further communication regarding this position via email. Check your email, including spam/junk folders, for these notices.</w:t>
      </w:r>
    </w:p>
    <w:p w14:paraId="186AE7D2"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t>REQUIRED EXPERIENCE, TRAINING &amp; ELIGIBILITY</w:t>
      </w:r>
    </w:p>
    <w:p w14:paraId="584C2F7D" w14:textId="77777777" w:rsidR="00CF3B42" w:rsidRPr="00CF3B42" w:rsidRDefault="00CF3B42" w:rsidP="00CF3B42">
      <w:pPr>
        <w:spacing w:after="150" w:line="240" w:lineRule="auto"/>
        <w:ind w:left="75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u w:val="single"/>
        </w:rPr>
        <w:t>QUALIFICATIONS</w:t>
      </w:r>
      <w:r w:rsidRPr="00CF3B42">
        <w:rPr>
          <w:rFonts w:ascii="Helvetica" w:eastAsia="Times New Roman" w:hAnsi="Helvetica" w:cs="Helvetica"/>
          <w:color w:val="000000"/>
          <w:sz w:val="23"/>
          <w:szCs w:val="23"/>
        </w:rPr>
        <w:br/>
      </w:r>
      <w:r w:rsidRPr="00CF3B42">
        <w:rPr>
          <w:rFonts w:ascii="Helvetica" w:eastAsia="Times New Roman" w:hAnsi="Helvetica" w:cs="Helvetica"/>
          <w:b/>
          <w:bCs/>
          <w:color w:val="000000"/>
          <w:sz w:val="23"/>
          <w:szCs w:val="23"/>
        </w:rPr>
        <w:t>Minimum Experience and Training Requirements:</w:t>
      </w:r>
      <w:r w:rsidRPr="00CF3B42">
        <w:rPr>
          <w:rFonts w:ascii="Helvetica" w:eastAsia="Times New Roman" w:hAnsi="Helvetica" w:cs="Helvetica"/>
          <w:b/>
          <w:bCs/>
          <w:color w:val="000000"/>
          <w:sz w:val="23"/>
          <w:szCs w:val="23"/>
        </w:rPr>
        <w:br/>
      </w:r>
    </w:p>
    <w:p w14:paraId="7DC6C432" w14:textId="77777777" w:rsidR="00CF3B42" w:rsidRPr="00CF3B42" w:rsidRDefault="00CF3B42" w:rsidP="00CF3B42">
      <w:pPr>
        <w:numPr>
          <w:ilvl w:val="0"/>
          <w:numId w:val="3"/>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One year as an Archivist 1 (commonwealth title); </w:t>
      </w:r>
      <w:r w:rsidRPr="00CF3B42">
        <w:rPr>
          <w:rFonts w:ascii="Helvetica" w:eastAsia="Times New Roman" w:hAnsi="Helvetica" w:cs="Helvetica"/>
          <w:b/>
          <w:bCs/>
          <w:color w:val="000000"/>
          <w:sz w:val="23"/>
          <w:szCs w:val="23"/>
        </w:rPr>
        <w:t>or</w:t>
      </w:r>
    </w:p>
    <w:p w14:paraId="4D61A0AF" w14:textId="77777777" w:rsidR="00CF3B42" w:rsidRPr="00CF3B42" w:rsidRDefault="00CF3B42" w:rsidP="00CF3B42">
      <w:pPr>
        <w:numPr>
          <w:ilvl w:val="0"/>
          <w:numId w:val="3"/>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Two years of professional experience at a formally established archival program performing appraisal and disposition, arrangement and description, or reference services work; </w:t>
      </w:r>
      <w:r w:rsidRPr="00CF3B42">
        <w:rPr>
          <w:rFonts w:ascii="Helvetica" w:eastAsia="Times New Roman" w:hAnsi="Helvetica" w:cs="Helvetica"/>
          <w:b/>
          <w:bCs/>
          <w:color w:val="000000"/>
          <w:sz w:val="23"/>
          <w:szCs w:val="23"/>
        </w:rPr>
        <w:t>or</w:t>
      </w:r>
    </w:p>
    <w:p w14:paraId="355E306B" w14:textId="77777777" w:rsidR="00CF3B42" w:rsidRPr="00CF3B42" w:rsidRDefault="00CF3B42" w:rsidP="00CF3B42">
      <w:pPr>
        <w:numPr>
          <w:ilvl w:val="0"/>
          <w:numId w:val="3"/>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 xml:space="preserve">One year of professional experience at a formally established archival program performing appraisal and disposition, arrangement and description, or reference services work and a master’s degree in archival science, history, library information science, or information science that includes three </w:t>
      </w:r>
      <w:r w:rsidRPr="00CF3B42">
        <w:rPr>
          <w:rFonts w:ascii="Helvetica" w:eastAsia="Times New Roman" w:hAnsi="Helvetica" w:cs="Helvetica"/>
          <w:color w:val="000000"/>
          <w:sz w:val="23"/>
          <w:szCs w:val="23"/>
        </w:rPr>
        <w:lastRenderedPageBreak/>
        <w:t>graduate credits in archival science and completion of either the Society of American Archivists’ (SAA) Arrangement and Description Certificate or the SAA Digital Archives Specialist Certificate;</w:t>
      </w:r>
      <w:r w:rsidRPr="00CF3B42">
        <w:rPr>
          <w:rFonts w:ascii="Helvetica" w:eastAsia="Times New Roman" w:hAnsi="Helvetica" w:cs="Helvetica"/>
          <w:b/>
          <w:bCs/>
          <w:color w:val="000000"/>
          <w:sz w:val="23"/>
          <w:szCs w:val="23"/>
        </w:rPr>
        <w:t> or</w:t>
      </w:r>
    </w:p>
    <w:p w14:paraId="79744059" w14:textId="77777777" w:rsidR="00CF3B42" w:rsidRPr="00CF3B42" w:rsidRDefault="00CF3B42" w:rsidP="00CF3B42">
      <w:pPr>
        <w:numPr>
          <w:ilvl w:val="0"/>
          <w:numId w:val="3"/>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One year of professional experience at a formally established archival program performing appraisal and disposition, arrangement and description, or reference services work and a master’s degree in archival science, history, library information science, or information science and completion of both the SAA Arrangement and Description Certificate and the SAA Digital Archives Specialist Certificate.</w:t>
      </w:r>
    </w:p>
    <w:p w14:paraId="7BD5A178" w14:textId="77777777" w:rsidR="00CF3B42" w:rsidRPr="00CF3B42" w:rsidRDefault="00CF3B42" w:rsidP="00CF3B42">
      <w:pPr>
        <w:spacing w:after="0" w:line="240" w:lineRule="auto"/>
        <w:ind w:left="75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rPr>
        <w:t> </w:t>
      </w:r>
      <w:r w:rsidRPr="00CF3B42">
        <w:rPr>
          <w:rFonts w:ascii="Helvetica" w:eastAsia="Times New Roman" w:hAnsi="Helvetica" w:cs="Helvetica"/>
          <w:b/>
          <w:bCs/>
          <w:color w:val="000000"/>
          <w:sz w:val="23"/>
          <w:szCs w:val="23"/>
        </w:rPr>
        <w:br/>
        <w:t>Other Requirements:</w:t>
      </w:r>
    </w:p>
    <w:p w14:paraId="4DA084A2" w14:textId="77777777" w:rsidR="00CF3B42" w:rsidRPr="00CF3B42" w:rsidRDefault="00CF3B42" w:rsidP="00CF3B42">
      <w:pPr>
        <w:numPr>
          <w:ilvl w:val="0"/>
          <w:numId w:val="4"/>
        </w:numPr>
        <w:spacing w:after="0" w:line="240" w:lineRule="auto"/>
        <w:ind w:left="1470"/>
        <w:rPr>
          <w:rFonts w:ascii="Helvetica" w:eastAsia="Times New Roman" w:hAnsi="Helvetica" w:cs="Helvetica"/>
          <w:color w:val="4E4C4A"/>
          <w:sz w:val="23"/>
          <w:szCs w:val="23"/>
        </w:rPr>
      </w:pPr>
      <w:hyperlink r:id="rId8" w:tgtFrame="_blank" w:history="1">
        <w:r w:rsidRPr="00CF3B42">
          <w:rPr>
            <w:rFonts w:ascii="Helvetica" w:eastAsia="Times New Roman" w:hAnsi="Helvetica" w:cs="Helvetica"/>
            <w:color w:val="0000FF"/>
            <w:sz w:val="23"/>
            <w:szCs w:val="23"/>
            <w:u w:val="single"/>
          </w:rPr>
          <w:t>PA residency requirement</w:t>
        </w:r>
      </w:hyperlink>
      <w:r w:rsidRPr="00CF3B42">
        <w:rPr>
          <w:rFonts w:ascii="Helvetica" w:eastAsia="Times New Roman" w:hAnsi="Helvetica" w:cs="Helvetica"/>
          <w:color w:val="000000"/>
          <w:sz w:val="23"/>
          <w:szCs w:val="23"/>
        </w:rPr>
        <w:t> is currently </w:t>
      </w:r>
      <w:r w:rsidRPr="00CF3B42">
        <w:rPr>
          <w:rFonts w:ascii="Helvetica" w:eastAsia="Times New Roman" w:hAnsi="Helvetica" w:cs="Helvetica"/>
          <w:b/>
          <w:bCs/>
          <w:color w:val="000000"/>
          <w:sz w:val="23"/>
          <w:szCs w:val="23"/>
        </w:rPr>
        <w:t>waived </w:t>
      </w:r>
      <w:r w:rsidRPr="00CF3B42">
        <w:rPr>
          <w:rFonts w:ascii="Helvetica" w:eastAsia="Times New Roman" w:hAnsi="Helvetica" w:cs="Helvetica"/>
          <w:color w:val="000000"/>
          <w:sz w:val="23"/>
          <w:szCs w:val="23"/>
        </w:rPr>
        <w:t>for this title.</w:t>
      </w:r>
    </w:p>
    <w:p w14:paraId="220D276D" w14:textId="77777777" w:rsidR="00CF3B42" w:rsidRPr="00CF3B42" w:rsidRDefault="00CF3B42" w:rsidP="00CF3B42">
      <w:pPr>
        <w:numPr>
          <w:ilvl w:val="0"/>
          <w:numId w:val="4"/>
        </w:numPr>
        <w:spacing w:after="0"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 must be able to perform essential job functions.</w:t>
      </w:r>
    </w:p>
    <w:p w14:paraId="6DAE3BA4" w14:textId="6D64E9D0" w:rsidR="00CF3B42" w:rsidRPr="00CF3B42" w:rsidRDefault="00CF3B42" w:rsidP="00CF3B42">
      <w:pPr>
        <w:spacing w:after="0" w:line="240" w:lineRule="auto"/>
        <w:ind w:left="750"/>
        <w:rPr>
          <w:rFonts w:ascii="Helvetica" w:eastAsia="Times New Roman" w:hAnsi="Helvetica" w:cs="Helvetica"/>
          <w:color w:val="4E4C4A"/>
          <w:sz w:val="23"/>
          <w:szCs w:val="23"/>
        </w:rPr>
      </w:pPr>
      <w:r w:rsidRPr="00CF3B42">
        <w:rPr>
          <w:rFonts w:ascii="Helvetica" w:eastAsia="Times New Roman" w:hAnsi="Helvetica" w:cs="Helvetica"/>
          <w:color w:val="4E4C4A"/>
          <w:sz w:val="23"/>
          <w:szCs w:val="23"/>
        </w:rPr>
        <w:br/>
      </w:r>
      <w:r w:rsidRPr="00CF3B42">
        <w:rPr>
          <w:rFonts w:ascii="Helvetica" w:eastAsia="Times New Roman" w:hAnsi="Helvetica" w:cs="Helvetica"/>
          <w:b/>
          <w:bCs/>
          <w:color w:val="000000"/>
          <w:sz w:val="23"/>
          <w:szCs w:val="23"/>
        </w:rPr>
        <w:t>How to Apply:</w:t>
      </w:r>
    </w:p>
    <w:p w14:paraId="5032E183" w14:textId="77777777" w:rsidR="00CF3B42" w:rsidRPr="00CF3B42" w:rsidRDefault="00CF3B42" w:rsidP="00CF3B42">
      <w:pPr>
        <w:numPr>
          <w:ilvl w:val="0"/>
          <w:numId w:val="5"/>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Resumes, cover letters, and similar documents will </w:t>
      </w:r>
      <w:r w:rsidRPr="00CF3B42">
        <w:rPr>
          <w:rFonts w:ascii="Helvetica" w:eastAsia="Times New Roman" w:hAnsi="Helvetica" w:cs="Helvetica"/>
          <w:b/>
          <w:bCs/>
          <w:color w:val="000000"/>
          <w:sz w:val="23"/>
          <w:szCs w:val="23"/>
        </w:rPr>
        <w:t>not</w:t>
      </w:r>
      <w:r w:rsidRPr="00CF3B42">
        <w:rPr>
          <w:rFonts w:ascii="Helvetica" w:eastAsia="Times New Roman" w:hAnsi="Helvetica" w:cs="Helvetica"/>
          <w:color w:val="000000"/>
          <w:sz w:val="23"/>
          <w:szCs w:val="23"/>
        </w:rPr>
        <w:t> be reviewed, and the information contained therein will not be considered for the purposes of determining your eligibility for the position. Information to support your eligibility for the position must be provided on the application (i.e., relevant, detailed experience/education).</w:t>
      </w:r>
    </w:p>
    <w:p w14:paraId="4B023DD3" w14:textId="77777777" w:rsidR="00CF3B42" w:rsidRPr="00CF3B42" w:rsidRDefault="00CF3B42" w:rsidP="00CF3B42">
      <w:pPr>
        <w:numPr>
          <w:ilvl w:val="0"/>
          <w:numId w:val="5"/>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If you are claiming education in your answers to the supplemental application questions, you must attach a copy of your college transcripts for your claim to be accepted toward meeting the minimum requirements. Unofficial transcripts are acceptable.</w:t>
      </w:r>
    </w:p>
    <w:p w14:paraId="300A9C53" w14:textId="77777777" w:rsidR="00CF3B42" w:rsidRPr="00CF3B42" w:rsidRDefault="00CF3B42" w:rsidP="00CF3B42">
      <w:pPr>
        <w:numPr>
          <w:ilvl w:val="0"/>
          <w:numId w:val="5"/>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 xml:space="preserve">Your application must be submitted by the </w:t>
      </w:r>
      <w:proofErr w:type="gramStart"/>
      <w:r w:rsidRPr="00CF3B42">
        <w:rPr>
          <w:rFonts w:ascii="Helvetica" w:eastAsia="Times New Roman" w:hAnsi="Helvetica" w:cs="Helvetica"/>
          <w:color w:val="000000"/>
          <w:sz w:val="23"/>
          <w:szCs w:val="23"/>
        </w:rPr>
        <w:t>posting</w:t>
      </w:r>
      <w:proofErr w:type="gramEnd"/>
      <w:r w:rsidRPr="00CF3B42">
        <w:rPr>
          <w:rFonts w:ascii="Helvetica" w:eastAsia="Times New Roman" w:hAnsi="Helvetica" w:cs="Helvetica"/>
          <w:color w:val="000000"/>
          <w:sz w:val="23"/>
          <w:szCs w:val="23"/>
        </w:rPr>
        <w:t xml:space="preserve"> closing date</w:t>
      </w:r>
      <w:r w:rsidRPr="00CF3B42">
        <w:rPr>
          <w:rFonts w:ascii="Helvetica" w:eastAsia="Times New Roman" w:hAnsi="Helvetica" w:cs="Helvetica"/>
          <w:i/>
          <w:iCs/>
          <w:color w:val="000000"/>
          <w:sz w:val="23"/>
          <w:szCs w:val="23"/>
        </w:rPr>
        <w:t>. </w:t>
      </w:r>
      <w:r w:rsidRPr="00CF3B42">
        <w:rPr>
          <w:rFonts w:ascii="Helvetica" w:eastAsia="Times New Roman" w:hAnsi="Helvetica" w:cs="Helvetica"/>
          <w:color w:val="000000"/>
          <w:sz w:val="23"/>
          <w:szCs w:val="23"/>
        </w:rPr>
        <w:t>Late applications and other required materials will not be accepted.</w:t>
      </w:r>
    </w:p>
    <w:p w14:paraId="221BD95F" w14:textId="77777777" w:rsidR="00CF3B42" w:rsidRPr="00CF3B42" w:rsidRDefault="00CF3B42" w:rsidP="00CF3B42">
      <w:pPr>
        <w:numPr>
          <w:ilvl w:val="0"/>
          <w:numId w:val="5"/>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rPr>
        <w:t>Failure to comply with the above application requirements may eliminate you from consideration for this position.</w:t>
      </w:r>
      <w:r w:rsidRPr="00CF3B42">
        <w:rPr>
          <w:rFonts w:ascii="Helvetica" w:eastAsia="Times New Roman" w:hAnsi="Helvetica" w:cs="Helvetica"/>
          <w:color w:val="000000"/>
          <w:sz w:val="23"/>
          <w:szCs w:val="23"/>
        </w:rPr>
        <w:t> </w:t>
      </w:r>
    </w:p>
    <w:p w14:paraId="216ED45A" w14:textId="2E8AB1CC" w:rsidR="00CF3B42" w:rsidRPr="00CF3B42" w:rsidRDefault="00CF3B42" w:rsidP="00CF3B42">
      <w:pPr>
        <w:spacing w:after="0" w:line="240" w:lineRule="auto"/>
        <w:ind w:left="750"/>
        <w:rPr>
          <w:rFonts w:ascii="Helvetica" w:eastAsia="Times New Roman" w:hAnsi="Helvetica" w:cs="Helvetica"/>
          <w:color w:val="4E4C4A"/>
          <w:sz w:val="23"/>
          <w:szCs w:val="23"/>
        </w:rPr>
      </w:pPr>
      <w:r w:rsidRPr="00CF3B42">
        <w:rPr>
          <w:rFonts w:ascii="Helvetica" w:eastAsia="Times New Roman" w:hAnsi="Helvetica" w:cs="Helvetica"/>
          <w:b/>
          <w:bCs/>
          <w:color w:val="000000"/>
          <w:sz w:val="23"/>
          <w:szCs w:val="23"/>
        </w:rPr>
        <w:t>Veterans:</w:t>
      </w:r>
      <w:r w:rsidRPr="00CF3B42">
        <w:rPr>
          <w:rFonts w:ascii="Helvetica" w:eastAsia="Times New Roman" w:hAnsi="Helvetica" w:cs="Helvetica"/>
          <w:color w:val="000000"/>
          <w:sz w:val="23"/>
          <w:szCs w:val="23"/>
        </w:rPr>
        <w:t> </w:t>
      </w:r>
    </w:p>
    <w:p w14:paraId="33D53512" w14:textId="77777777" w:rsidR="00CF3B42" w:rsidRPr="00CF3B42" w:rsidRDefault="00CF3B42" w:rsidP="00CF3B42">
      <w:pPr>
        <w:numPr>
          <w:ilvl w:val="0"/>
          <w:numId w:val="6"/>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Pennsylvania law (51 Pa. C.S. §7103) provides employment preference for qualified veterans for appointment to many state and local government jobs. To learn more about employment preferences for veterans, go to </w:t>
      </w:r>
      <w:hyperlink r:id="rId9" w:history="1">
        <w:r w:rsidRPr="00CF3B42">
          <w:rPr>
            <w:rFonts w:ascii="Helvetica" w:eastAsia="Times New Roman" w:hAnsi="Helvetica" w:cs="Helvetica"/>
            <w:color w:val="002868"/>
            <w:sz w:val="23"/>
            <w:szCs w:val="23"/>
            <w:u w:val="single"/>
          </w:rPr>
          <w:t>www.employment.pa.gov/Additional%20Info/Pages/default.aspx</w:t>
        </w:r>
      </w:hyperlink>
      <w:r w:rsidRPr="00CF3B42">
        <w:rPr>
          <w:rFonts w:ascii="Helvetica" w:eastAsia="Times New Roman" w:hAnsi="Helvetica" w:cs="Helvetica"/>
          <w:color w:val="000000"/>
          <w:sz w:val="23"/>
          <w:szCs w:val="23"/>
        </w:rPr>
        <w:t> and click the Veterans’ Preference tab or contact us at </w:t>
      </w:r>
      <w:hyperlink r:id="rId10" w:history="1">
        <w:r w:rsidRPr="00CF3B42">
          <w:rPr>
            <w:rFonts w:ascii="Helvetica" w:eastAsia="Times New Roman" w:hAnsi="Helvetica" w:cs="Helvetica"/>
            <w:color w:val="002868"/>
            <w:sz w:val="23"/>
            <w:szCs w:val="23"/>
            <w:u w:val="single"/>
          </w:rPr>
          <w:t>ra-cs-vetpreference@pa.gov</w:t>
        </w:r>
      </w:hyperlink>
      <w:r w:rsidRPr="00CF3B42">
        <w:rPr>
          <w:rFonts w:ascii="Helvetica" w:eastAsia="Times New Roman" w:hAnsi="Helvetica" w:cs="Helvetica"/>
          <w:color w:val="000000"/>
          <w:sz w:val="23"/>
          <w:szCs w:val="23"/>
        </w:rPr>
        <w:t>.</w:t>
      </w:r>
    </w:p>
    <w:p w14:paraId="21F162E5" w14:textId="3AB64362" w:rsidR="00CF3B42" w:rsidRPr="00CF3B42" w:rsidRDefault="00CF3B42" w:rsidP="00CF3B42">
      <w:pPr>
        <w:spacing w:after="0" w:line="240" w:lineRule="auto"/>
        <w:ind w:left="75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If you are contacted for an interview and need accommodations due to a disability, please discuss your request for accommodations with the interviewer in advance of your interview date.</w:t>
      </w:r>
      <w:r w:rsidRPr="00CF3B42">
        <w:rPr>
          <w:rFonts w:ascii="Helvetica" w:eastAsia="Times New Roman" w:hAnsi="Helvetica" w:cs="Helvetica"/>
          <w:color w:val="000000"/>
          <w:sz w:val="23"/>
          <w:szCs w:val="23"/>
        </w:rPr>
        <w:br/>
        <w:t> </w:t>
      </w:r>
      <w:r w:rsidRPr="00CF3B42">
        <w:rPr>
          <w:rFonts w:ascii="Helvetica" w:eastAsia="Times New Roman" w:hAnsi="Helvetica" w:cs="Helvetica"/>
          <w:color w:val="000000"/>
          <w:sz w:val="23"/>
          <w:szCs w:val="23"/>
        </w:rPr>
        <w:br/>
        <w:t xml:space="preserve">The Commonwealth is an equal employment opportunity employer and is committed to a diverse workforce. The Commonwealth values inclusion as we seek to recruit, develop, and retain the most qualified people to serve the citizens of Pennsylvania. The Commonwealth does not discriminate </w:t>
      </w:r>
      <w:proofErr w:type="gramStart"/>
      <w:r w:rsidRPr="00CF3B42">
        <w:rPr>
          <w:rFonts w:ascii="Helvetica" w:eastAsia="Times New Roman" w:hAnsi="Helvetica" w:cs="Helvetica"/>
          <w:color w:val="000000"/>
          <w:sz w:val="23"/>
          <w:szCs w:val="23"/>
        </w:rPr>
        <w:t>on the basis of</w:t>
      </w:r>
      <w:proofErr w:type="gramEnd"/>
      <w:r w:rsidRPr="00CF3B42">
        <w:rPr>
          <w:rFonts w:ascii="Helvetica" w:eastAsia="Times New Roman" w:hAnsi="Helvetica" w:cs="Helvetica"/>
          <w:color w:val="000000"/>
          <w:sz w:val="23"/>
          <w:szCs w:val="23"/>
        </w:rPr>
        <w:t xml:space="preserve"> race, color, religious creed, ancestry, union membership, age, gender, sexual orientation, gender identity or expression, national origin, AIDS or HIV status, disability, or any other categories protected by applicable federal or state law. All diverse candidates are encouraged to apply.</w:t>
      </w:r>
      <w:r w:rsidRPr="00CF3B42">
        <w:rPr>
          <w:rFonts w:ascii="Helvetica" w:eastAsia="Times New Roman" w:hAnsi="Helvetica" w:cs="Helvetica"/>
          <w:b/>
          <w:bCs/>
          <w:color w:val="4E4C4A"/>
          <w:sz w:val="23"/>
          <w:szCs w:val="23"/>
        </w:rPr>
        <w:br/>
      </w:r>
    </w:p>
    <w:p w14:paraId="446BB30C" w14:textId="77777777" w:rsidR="00CF3B42" w:rsidRPr="00CF3B42" w:rsidRDefault="00CF3B42" w:rsidP="00CF3B42">
      <w:pPr>
        <w:spacing w:after="0" w:line="240" w:lineRule="auto"/>
        <w:rPr>
          <w:rFonts w:ascii="Helvetica" w:eastAsia="Times New Roman" w:hAnsi="Helvetica" w:cs="Helvetica"/>
          <w:b/>
          <w:bCs/>
          <w:color w:val="4E4C4A"/>
          <w:sz w:val="23"/>
          <w:szCs w:val="23"/>
        </w:rPr>
      </w:pPr>
      <w:r w:rsidRPr="00CF3B42">
        <w:rPr>
          <w:rFonts w:ascii="Helvetica" w:eastAsia="Times New Roman" w:hAnsi="Helvetica" w:cs="Helvetica"/>
          <w:b/>
          <w:bCs/>
          <w:color w:val="4E4C4A"/>
          <w:sz w:val="23"/>
          <w:szCs w:val="23"/>
        </w:rPr>
        <w:lastRenderedPageBreak/>
        <w:t>EXAMINATION INFORMATION</w:t>
      </w:r>
    </w:p>
    <w:p w14:paraId="72C0B49D"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Completing the application, including all supplemental questions, serves as your exam for this position. No additional exam is required at a test center (also referred to as a written exam).</w:t>
      </w:r>
    </w:p>
    <w:p w14:paraId="65DDE265"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Your score is based on the detailed information you provide on your application and in response to the supplemental questions. </w:t>
      </w:r>
    </w:p>
    <w:p w14:paraId="0C43242C"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Your score is valid for this specific posting only.</w:t>
      </w:r>
    </w:p>
    <w:p w14:paraId="06CF598B"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 must provide complete and accurate information or:</w:t>
      </w:r>
    </w:p>
    <w:p w14:paraId="5BAAEDC1" w14:textId="77777777" w:rsidR="00CF3B42" w:rsidRPr="00CF3B42" w:rsidRDefault="00CF3B42" w:rsidP="00CF3B42">
      <w:pPr>
        <w:numPr>
          <w:ilvl w:val="1"/>
          <w:numId w:val="8"/>
        </w:numPr>
        <w:spacing w:before="100" w:beforeAutospacing="1" w:after="100" w:afterAutospacing="1" w:line="240" w:lineRule="auto"/>
        <w:ind w:left="219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your score may be lower than deserved.</w:t>
      </w:r>
    </w:p>
    <w:p w14:paraId="476FF129" w14:textId="77777777" w:rsidR="00CF3B42" w:rsidRPr="00CF3B42" w:rsidRDefault="00CF3B42" w:rsidP="00CF3B42">
      <w:pPr>
        <w:numPr>
          <w:ilvl w:val="1"/>
          <w:numId w:val="8"/>
        </w:numPr>
        <w:spacing w:before="100" w:beforeAutospacing="1" w:after="100" w:afterAutospacing="1" w:line="240" w:lineRule="auto"/>
        <w:ind w:left="219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 may be disqualified.</w:t>
      </w:r>
    </w:p>
    <w:p w14:paraId="2C8388E3"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 may only apply/test </w:t>
      </w:r>
      <w:r w:rsidRPr="00CF3B42">
        <w:rPr>
          <w:rFonts w:ascii="Helvetica" w:eastAsia="Times New Roman" w:hAnsi="Helvetica" w:cs="Helvetica"/>
          <w:b/>
          <w:bCs/>
          <w:color w:val="000000"/>
          <w:sz w:val="23"/>
          <w:szCs w:val="23"/>
        </w:rPr>
        <w:t>once</w:t>
      </w:r>
      <w:r w:rsidRPr="00CF3B42">
        <w:rPr>
          <w:rFonts w:ascii="Helvetica" w:eastAsia="Times New Roman" w:hAnsi="Helvetica" w:cs="Helvetica"/>
          <w:color w:val="000000"/>
          <w:sz w:val="23"/>
          <w:szCs w:val="23"/>
        </w:rPr>
        <w:t> for this posting.</w:t>
      </w:r>
    </w:p>
    <w:p w14:paraId="4D2741E2" w14:textId="77777777" w:rsidR="00CF3B42" w:rsidRPr="00CF3B42" w:rsidRDefault="00CF3B42" w:rsidP="00CF3B42">
      <w:pPr>
        <w:numPr>
          <w:ilvl w:val="0"/>
          <w:numId w:val="8"/>
        </w:numPr>
        <w:spacing w:before="100" w:beforeAutospacing="1" w:after="100" w:afterAutospacing="1" w:line="240" w:lineRule="auto"/>
        <w:ind w:left="1470"/>
        <w:rPr>
          <w:rFonts w:ascii="Helvetica" w:eastAsia="Times New Roman" w:hAnsi="Helvetica" w:cs="Helvetica"/>
          <w:color w:val="4E4C4A"/>
          <w:sz w:val="23"/>
          <w:szCs w:val="23"/>
        </w:rPr>
      </w:pPr>
      <w:r w:rsidRPr="00CF3B42">
        <w:rPr>
          <w:rFonts w:ascii="Helvetica" w:eastAsia="Times New Roman" w:hAnsi="Helvetica" w:cs="Helvetica"/>
          <w:color w:val="000000"/>
          <w:sz w:val="23"/>
          <w:szCs w:val="23"/>
        </w:rPr>
        <w:t>Your results will be provided via email.</w:t>
      </w:r>
    </w:p>
    <w:p w14:paraId="115219F4" w14:textId="42542727" w:rsidR="00682FB6" w:rsidRDefault="00682FB6"/>
    <w:sectPr w:rsidR="00682FB6" w:rsidSect="00CF3B42">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DC4"/>
    <w:multiLevelType w:val="multilevel"/>
    <w:tmpl w:val="7734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423B5"/>
    <w:multiLevelType w:val="multilevel"/>
    <w:tmpl w:val="2A3C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34235"/>
    <w:multiLevelType w:val="multilevel"/>
    <w:tmpl w:val="4F2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210F9"/>
    <w:multiLevelType w:val="multilevel"/>
    <w:tmpl w:val="AA6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F3704"/>
    <w:multiLevelType w:val="multilevel"/>
    <w:tmpl w:val="8DE0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A1B71"/>
    <w:multiLevelType w:val="multilevel"/>
    <w:tmpl w:val="D27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FC5E58"/>
    <w:multiLevelType w:val="multilevel"/>
    <w:tmpl w:val="466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A3A8B"/>
    <w:multiLevelType w:val="multilevel"/>
    <w:tmpl w:val="647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3065500">
    <w:abstractNumId w:val="4"/>
  </w:num>
  <w:num w:numId="2" w16cid:durableId="93865489">
    <w:abstractNumId w:val="2"/>
  </w:num>
  <w:num w:numId="3" w16cid:durableId="206187512">
    <w:abstractNumId w:val="1"/>
  </w:num>
  <w:num w:numId="4" w16cid:durableId="1282032639">
    <w:abstractNumId w:val="7"/>
  </w:num>
  <w:num w:numId="5" w16cid:durableId="1522429021">
    <w:abstractNumId w:val="3"/>
  </w:num>
  <w:num w:numId="6" w16cid:durableId="599990316">
    <w:abstractNumId w:val="6"/>
  </w:num>
  <w:num w:numId="7" w16cid:durableId="1442190468">
    <w:abstractNumId w:val="5"/>
  </w:num>
  <w:num w:numId="8" w16cid:durableId="171724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42"/>
    <w:rsid w:val="000937F9"/>
    <w:rsid w:val="00682FB6"/>
    <w:rsid w:val="00A83A95"/>
    <w:rsid w:val="00C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6C89"/>
  <w15:chartTrackingRefBased/>
  <w15:docId w15:val="{D72C355F-4ECC-4921-B5EE-66371503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42"/>
    <w:rPr>
      <w:color w:val="0563C1" w:themeColor="hyperlink"/>
      <w:u w:val="single"/>
    </w:rPr>
  </w:style>
  <w:style w:type="character" w:styleId="UnresolvedMention">
    <w:name w:val="Unresolved Mention"/>
    <w:basedOn w:val="DefaultParagraphFont"/>
    <w:uiPriority w:val="99"/>
    <w:semiHidden/>
    <w:unhideWhenUsed/>
    <w:rsid w:val="00CF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3709">
      <w:bodyDiv w:val="1"/>
      <w:marLeft w:val="0"/>
      <w:marRight w:val="0"/>
      <w:marTop w:val="0"/>
      <w:marBottom w:val="0"/>
      <w:divBdr>
        <w:top w:val="none" w:sz="0" w:space="0" w:color="auto"/>
        <w:left w:val="none" w:sz="0" w:space="0" w:color="auto"/>
        <w:bottom w:val="none" w:sz="0" w:space="0" w:color="auto"/>
        <w:right w:val="none" w:sz="0" w:space="0" w:color="auto"/>
      </w:divBdr>
      <w:divsChild>
        <w:div w:id="1884974558">
          <w:marLeft w:val="0"/>
          <w:marRight w:val="0"/>
          <w:marTop w:val="0"/>
          <w:marBottom w:val="0"/>
          <w:divBdr>
            <w:top w:val="none" w:sz="0" w:space="0" w:color="auto"/>
            <w:left w:val="none" w:sz="0" w:space="0" w:color="auto"/>
            <w:bottom w:val="none" w:sz="0" w:space="0" w:color="auto"/>
            <w:right w:val="none" w:sz="0" w:space="0" w:color="auto"/>
          </w:divBdr>
          <w:divsChild>
            <w:div w:id="137191670">
              <w:marLeft w:val="0"/>
              <w:marRight w:val="0"/>
              <w:marTop w:val="0"/>
              <w:marBottom w:val="0"/>
              <w:divBdr>
                <w:top w:val="none" w:sz="0" w:space="0" w:color="auto"/>
                <w:left w:val="none" w:sz="0" w:space="0" w:color="auto"/>
                <w:bottom w:val="none" w:sz="0" w:space="0" w:color="auto"/>
                <w:right w:val="none" w:sz="0" w:space="0" w:color="auto"/>
              </w:divBdr>
              <w:divsChild>
                <w:div w:id="650989191">
                  <w:marLeft w:val="0"/>
                  <w:marRight w:val="0"/>
                  <w:marTop w:val="0"/>
                  <w:marBottom w:val="0"/>
                  <w:divBdr>
                    <w:top w:val="none" w:sz="0" w:space="0" w:color="auto"/>
                    <w:left w:val="none" w:sz="0" w:space="0" w:color="auto"/>
                    <w:bottom w:val="none" w:sz="0" w:space="0" w:color="auto"/>
                    <w:right w:val="none" w:sz="0" w:space="0" w:color="auto"/>
                  </w:divBdr>
                </w:div>
                <w:div w:id="2017491056">
                  <w:marLeft w:val="0"/>
                  <w:marRight w:val="300"/>
                  <w:marTop w:val="45"/>
                  <w:marBottom w:val="0"/>
                  <w:divBdr>
                    <w:top w:val="none" w:sz="0" w:space="0" w:color="auto"/>
                    <w:left w:val="none" w:sz="0" w:space="0" w:color="auto"/>
                    <w:bottom w:val="none" w:sz="0" w:space="0" w:color="auto"/>
                    <w:right w:val="none" w:sz="0" w:space="0" w:color="auto"/>
                  </w:divBdr>
                  <w:divsChild>
                    <w:div w:id="1073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883">
          <w:marLeft w:val="0"/>
          <w:marRight w:val="0"/>
          <w:marTop w:val="0"/>
          <w:marBottom w:val="0"/>
          <w:divBdr>
            <w:top w:val="none" w:sz="0" w:space="0" w:color="auto"/>
            <w:left w:val="none" w:sz="0" w:space="0" w:color="auto"/>
            <w:bottom w:val="none" w:sz="0" w:space="0" w:color="auto"/>
            <w:right w:val="none" w:sz="0" w:space="0" w:color="auto"/>
          </w:divBdr>
          <w:divsChild>
            <w:div w:id="799688558">
              <w:marLeft w:val="0"/>
              <w:marRight w:val="0"/>
              <w:marTop w:val="0"/>
              <w:marBottom w:val="0"/>
              <w:divBdr>
                <w:top w:val="none" w:sz="0" w:space="0" w:color="auto"/>
                <w:left w:val="none" w:sz="0" w:space="0" w:color="auto"/>
                <w:bottom w:val="none" w:sz="0" w:space="0" w:color="auto"/>
                <w:right w:val="none" w:sz="0" w:space="0" w:color="auto"/>
              </w:divBdr>
              <w:divsChild>
                <w:div w:id="615867490">
                  <w:marLeft w:val="0"/>
                  <w:marRight w:val="0"/>
                  <w:marTop w:val="0"/>
                  <w:marBottom w:val="0"/>
                  <w:divBdr>
                    <w:top w:val="none" w:sz="0" w:space="0" w:color="auto"/>
                    <w:left w:val="none" w:sz="0" w:space="0" w:color="auto"/>
                    <w:bottom w:val="none" w:sz="0" w:space="0" w:color="auto"/>
                    <w:right w:val="none" w:sz="0" w:space="0" w:color="auto"/>
                  </w:divBdr>
                  <w:divsChild>
                    <w:div w:id="1491678566">
                      <w:marLeft w:val="0"/>
                      <w:marRight w:val="0"/>
                      <w:marTop w:val="0"/>
                      <w:marBottom w:val="0"/>
                      <w:divBdr>
                        <w:top w:val="none" w:sz="0" w:space="0" w:color="auto"/>
                        <w:left w:val="none" w:sz="0" w:space="0" w:color="auto"/>
                        <w:bottom w:val="none" w:sz="0" w:space="0" w:color="auto"/>
                        <w:right w:val="none" w:sz="0" w:space="0" w:color="auto"/>
                      </w:divBdr>
                      <w:divsChild>
                        <w:div w:id="1333023245">
                          <w:marLeft w:val="300"/>
                          <w:marRight w:val="300"/>
                          <w:marTop w:val="300"/>
                          <w:marBottom w:val="300"/>
                          <w:divBdr>
                            <w:top w:val="none" w:sz="0" w:space="0" w:color="auto"/>
                            <w:left w:val="none" w:sz="0" w:space="0" w:color="auto"/>
                            <w:bottom w:val="none" w:sz="0" w:space="0" w:color="auto"/>
                            <w:right w:val="none" w:sz="0" w:space="0" w:color="auto"/>
                          </w:divBdr>
                          <w:divsChild>
                            <w:div w:id="26298945">
                              <w:marLeft w:val="0"/>
                              <w:marRight w:val="0"/>
                              <w:marTop w:val="0"/>
                              <w:marBottom w:val="90"/>
                              <w:divBdr>
                                <w:top w:val="none" w:sz="0" w:space="0" w:color="auto"/>
                                <w:left w:val="none" w:sz="0" w:space="0" w:color="auto"/>
                                <w:bottom w:val="none" w:sz="0" w:space="0" w:color="auto"/>
                                <w:right w:val="none" w:sz="0" w:space="0" w:color="auto"/>
                              </w:divBdr>
                              <w:divsChild>
                                <w:div w:id="1649549473">
                                  <w:marLeft w:val="0"/>
                                  <w:marRight w:val="0"/>
                                  <w:marTop w:val="0"/>
                                  <w:marBottom w:val="0"/>
                                  <w:divBdr>
                                    <w:top w:val="none" w:sz="0" w:space="0" w:color="auto"/>
                                    <w:left w:val="none" w:sz="0" w:space="0" w:color="auto"/>
                                    <w:bottom w:val="none" w:sz="0" w:space="0" w:color="auto"/>
                                    <w:right w:val="none" w:sz="0" w:space="0" w:color="auto"/>
                                  </w:divBdr>
                                  <w:divsChild>
                                    <w:div w:id="1216354618">
                                      <w:marLeft w:val="0"/>
                                      <w:marRight w:val="0"/>
                                      <w:marTop w:val="0"/>
                                      <w:marBottom w:val="90"/>
                                      <w:divBdr>
                                        <w:top w:val="none" w:sz="0" w:space="0" w:color="auto"/>
                                        <w:left w:val="none" w:sz="0" w:space="0" w:color="auto"/>
                                        <w:bottom w:val="none" w:sz="0" w:space="0" w:color="auto"/>
                                        <w:right w:val="none" w:sz="0" w:space="0" w:color="auto"/>
                                      </w:divBdr>
                                      <w:divsChild>
                                        <w:div w:id="910044031">
                                          <w:marLeft w:val="0"/>
                                          <w:marRight w:val="0"/>
                                          <w:marTop w:val="0"/>
                                          <w:marBottom w:val="0"/>
                                          <w:divBdr>
                                            <w:top w:val="none" w:sz="0" w:space="0" w:color="auto"/>
                                            <w:left w:val="none" w:sz="0" w:space="0" w:color="auto"/>
                                            <w:bottom w:val="none" w:sz="0" w:space="0" w:color="auto"/>
                                            <w:right w:val="none" w:sz="0" w:space="0" w:color="auto"/>
                                          </w:divBdr>
                                          <w:divsChild>
                                            <w:div w:id="424151526">
                                              <w:marLeft w:val="0"/>
                                              <w:marRight w:val="0"/>
                                              <w:marTop w:val="0"/>
                                              <w:marBottom w:val="0"/>
                                              <w:divBdr>
                                                <w:top w:val="none" w:sz="0" w:space="0" w:color="auto"/>
                                                <w:left w:val="none" w:sz="0" w:space="0" w:color="auto"/>
                                                <w:bottom w:val="none" w:sz="0" w:space="0" w:color="auto"/>
                                                <w:right w:val="none" w:sz="0" w:space="0" w:color="auto"/>
                                              </w:divBdr>
                                            </w:div>
                                          </w:divsChild>
                                        </w:div>
                                        <w:div w:id="735709573">
                                          <w:marLeft w:val="0"/>
                                          <w:marRight w:val="0"/>
                                          <w:marTop w:val="0"/>
                                          <w:marBottom w:val="0"/>
                                          <w:divBdr>
                                            <w:top w:val="none" w:sz="0" w:space="0" w:color="auto"/>
                                            <w:left w:val="none" w:sz="0" w:space="0" w:color="auto"/>
                                            <w:bottom w:val="none" w:sz="0" w:space="0" w:color="auto"/>
                                            <w:right w:val="none" w:sz="0" w:space="0" w:color="auto"/>
                                          </w:divBdr>
                                        </w:div>
                                      </w:divsChild>
                                    </w:div>
                                    <w:div w:id="465319098">
                                      <w:marLeft w:val="0"/>
                                      <w:marRight w:val="0"/>
                                      <w:marTop w:val="0"/>
                                      <w:marBottom w:val="90"/>
                                      <w:divBdr>
                                        <w:top w:val="none" w:sz="0" w:space="0" w:color="auto"/>
                                        <w:left w:val="none" w:sz="0" w:space="0" w:color="auto"/>
                                        <w:bottom w:val="none" w:sz="0" w:space="0" w:color="auto"/>
                                        <w:right w:val="none" w:sz="0" w:space="0" w:color="auto"/>
                                      </w:divBdr>
                                      <w:divsChild>
                                        <w:div w:id="1344092686">
                                          <w:marLeft w:val="0"/>
                                          <w:marRight w:val="0"/>
                                          <w:marTop w:val="0"/>
                                          <w:marBottom w:val="0"/>
                                          <w:divBdr>
                                            <w:top w:val="none" w:sz="0" w:space="0" w:color="auto"/>
                                            <w:left w:val="none" w:sz="0" w:space="0" w:color="auto"/>
                                            <w:bottom w:val="none" w:sz="0" w:space="0" w:color="auto"/>
                                            <w:right w:val="none" w:sz="0" w:space="0" w:color="auto"/>
                                          </w:divBdr>
                                          <w:divsChild>
                                            <w:div w:id="1402749155">
                                              <w:marLeft w:val="0"/>
                                              <w:marRight w:val="0"/>
                                              <w:marTop w:val="0"/>
                                              <w:marBottom w:val="0"/>
                                              <w:divBdr>
                                                <w:top w:val="none" w:sz="0" w:space="0" w:color="auto"/>
                                                <w:left w:val="none" w:sz="0" w:space="0" w:color="auto"/>
                                                <w:bottom w:val="none" w:sz="0" w:space="0" w:color="auto"/>
                                                <w:right w:val="none" w:sz="0" w:space="0" w:color="auto"/>
                                              </w:divBdr>
                                            </w:div>
                                          </w:divsChild>
                                        </w:div>
                                        <w:div w:id="9429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9929">
                                  <w:marLeft w:val="0"/>
                                  <w:marRight w:val="0"/>
                                  <w:marTop w:val="0"/>
                                  <w:marBottom w:val="0"/>
                                  <w:divBdr>
                                    <w:top w:val="none" w:sz="0" w:space="0" w:color="auto"/>
                                    <w:left w:val="none" w:sz="0" w:space="0" w:color="auto"/>
                                    <w:bottom w:val="none" w:sz="0" w:space="0" w:color="auto"/>
                                    <w:right w:val="none" w:sz="0" w:space="0" w:color="auto"/>
                                  </w:divBdr>
                                  <w:divsChild>
                                    <w:div w:id="1843624553">
                                      <w:marLeft w:val="0"/>
                                      <w:marRight w:val="0"/>
                                      <w:marTop w:val="0"/>
                                      <w:marBottom w:val="90"/>
                                      <w:divBdr>
                                        <w:top w:val="none" w:sz="0" w:space="0" w:color="auto"/>
                                        <w:left w:val="none" w:sz="0" w:space="0" w:color="auto"/>
                                        <w:bottom w:val="none" w:sz="0" w:space="0" w:color="auto"/>
                                        <w:right w:val="none" w:sz="0" w:space="0" w:color="auto"/>
                                      </w:divBdr>
                                      <w:divsChild>
                                        <w:div w:id="1975788263">
                                          <w:marLeft w:val="0"/>
                                          <w:marRight w:val="0"/>
                                          <w:marTop w:val="0"/>
                                          <w:marBottom w:val="0"/>
                                          <w:divBdr>
                                            <w:top w:val="none" w:sz="0" w:space="0" w:color="auto"/>
                                            <w:left w:val="none" w:sz="0" w:space="0" w:color="auto"/>
                                            <w:bottom w:val="none" w:sz="0" w:space="0" w:color="auto"/>
                                            <w:right w:val="none" w:sz="0" w:space="0" w:color="auto"/>
                                          </w:divBdr>
                                          <w:divsChild>
                                            <w:div w:id="1342707790">
                                              <w:marLeft w:val="0"/>
                                              <w:marRight w:val="0"/>
                                              <w:marTop w:val="0"/>
                                              <w:marBottom w:val="0"/>
                                              <w:divBdr>
                                                <w:top w:val="none" w:sz="0" w:space="0" w:color="auto"/>
                                                <w:left w:val="none" w:sz="0" w:space="0" w:color="auto"/>
                                                <w:bottom w:val="none" w:sz="0" w:space="0" w:color="auto"/>
                                                <w:right w:val="none" w:sz="0" w:space="0" w:color="auto"/>
                                              </w:divBdr>
                                            </w:div>
                                          </w:divsChild>
                                        </w:div>
                                        <w:div w:id="318074794">
                                          <w:marLeft w:val="0"/>
                                          <w:marRight w:val="0"/>
                                          <w:marTop w:val="0"/>
                                          <w:marBottom w:val="0"/>
                                          <w:divBdr>
                                            <w:top w:val="none" w:sz="0" w:space="0" w:color="auto"/>
                                            <w:left w:val="none" w:sz="0" w:space="0" w:color="auto"/>
                                            <w:bottom w:val="none" w:sz="0" w:space="0" w:color="auto"/>
                                            <w:right w:val="none" w:sz="0" w:space="0" w:color="auto"/>
                                          </w:divBdr>
                                        </w:div>
                                      </w:divsChild>
                                    </w:div>
                                    <w:div w:id="1411467611">
                                      <w:marLeft w:val="0"/>
                                      <w:marRight w:val="0"/>
                                      <w:marTop w:val="0"/>
                                      <w:marBottom w:val="90"/>
                                      <w:divBdr>
                                        <w:top w:val="none" w:sz="0" w:space="0" w:color="auto"/>
                                        <w:left w:val="none" w:sz="0" w:space="0" w:color="auto"/>
                                        <w:bottom w:val="none" w:sz="0" w:space="0" w:color="auto"/>
                                        <w:right w:val="none" w:sz="0" w:space="0" w:color="auto"/>
                                      </w:divBdr>
                                      <w:divsChild>
                                        <w:div w:id="1934970804">
                                          <w:marLeft w:val="0"/>
                                          <w:marRight w:val="0"/>
                                          <w:marTop w:val="0"/>
                                          <w:marBottom w:val="0"/>
                                          <w:divBdr>
                                            <w:top w:val="none" w:sz="0" w:space="0" w:color="auto"/>
                                            <w:left w:val="none" w:sz="0" w:space="0" w:color="auto"/>
                                            <w:bottom w:val="none" w:sz="0" w:space="0" w:color="auto"/>
                                            <w:right w:val="none" w:sz="0" w:space="0" w:color="auto"/>
                                          </w:divBdr>
                                          <w:divsChild>
                                            <w:div w:id="690961649">
                                              <w:marLeft w:val="0"/>
                                              <w:marRight w:val="0"/>
                                              <w:marTop w:val="0"/>
                                              <w:marBottom w:val="0"/>
                                              <w:divBdr>
                                                <w:top w:val="none" w:sz="0" w:space="0" w:color="auto"/>
                                                <w:left w:val="none" w:sz="0" w:space="0" w:color="auto"/>
                                                <w:bottom w:val="none" w:sz="0" w:space="0" w:color="auto"/>
                                                <w:right w:val="none" w:sz="0" w:space="0" w:color="auto"/>
                                              </w:divBdr>
                                            </w:div>
                                          </w:divsChild>
                                        </w:div>
                                        <w:div w:id="13071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8247">
                                  <w:marLeft w:val="0"/>
                                  <w:marRight w:val="0"/>
                                  <w:marTop w:val="0"/>
                                  <w:marBottom w:val="0"/>
                                  <w:divBdr>
                                    <w:top w:val="none" w:sz="0" w:space="0" w:color="auto"/>
                                    <w:left w:val="none" w:sz="0" w:space="0" w:color="auto"/>
                                    <w:bottom w:val="none" w:sz="0" w:space="0" w:color="auto"/>
                                    <w:right w:val="none" w:sz="0" w:space="0" w:color="auto"/>
                                  </w:divBdr>
                                  <w:divsChild>
                                    <w:div w:id="1503006455">
                                      <w:marLeft w:val="0"/>
                                      <w:marRight w:val="0"/>
                                      <w:marTop w:val="0"/>
                                      <w:marBottom w:val="90"/>
                                      <w:divBdr>
                                        <w:top w:val="none" w:sz="0" w:space="0" w:color="auto"/>
                                        <w:left w:val="none" w:sz="0" w:space="0" w:color="auto"/>
                                        <w:bottom w:val="none" w:sz="0" w:space="0" w:color="auto"/>
                                        <w:right w:val="none" w:sz="0" w:space="0" w:color="auto"/>
                                      </w:divBdr>
                                      <w:divsChild>
                                        <w:div w:id="156966996">
                                          <w:marLeft w:val="0"/>
                                          <w:marRight w:val="0"/>
                                          <w:marTop w:val="0"/>
                                          <w:marBottom w:val="0"/>
                                          <w:divBdr>
                                            <w:top w:val="none" w:sz="0" w:space="0" w:color="auto"/>
                                            <w:left w:val="none" w:sz="0" w:space="0" w:color="auto"/>
                                            <w:bottom w:val="none" w:sz="0" w:space="0" w:color="auto"/>
                                            <w:right w:val="none" w:sz="0" w:space="0" w:color="auto"/>
                                          </w:divBdr>
                                          <w:divsChild>
                                            <w:div w:id="194580067">
                                              <w:marLeft w:val="0"/>
                                              <w:marRight w:val="0"/>
                                              <w:marTop w:val="0"/>
                                              <w:marBottom w:val="0"/>
                                              <w:divBdr>
                                                <w:top w:val="none" w:sz="0" w:space="0" w:color="auto"/>
                                                <w:left w:val="none" w:sz="0" w:space="0" w:color="auto"/>
                                                <w:bottom w:val="none" w:sz="0" w:space="0" w:color="auto"/>
                                                <w:right w:val="none" w:sz="0" w:space="0" w:color="auto"/>
                                              </w:divBdr>
                                            </w:div>
                                          </w:divsChild>
                                        </w:div>
                                        <w:div w:id="1080178774">
                                          <w:marLeft w:val="0"/>
                                          <w:marRight w:val="0"/>
                                          <w:marTop w:val="0"/>
                                          <w:marBottom w:val="0"/>
                                          <w:divBdr>
                                            <w:top w:val="none" w:sz="0" w:space="0" w:color="auto"/>
                                            <w:left w:val="none" w:sz="0" w:space="0" w:color="auto"/>
                                            <w:bottom w:val="none" w:sz="0" w:space="0" w:color="auto"/>
                                            <w:right w:val="none" w:sz="0" w:space="0" w:color="auto"/>
                                          </w:divBdr>
                                        </w:div>
                                      </w:divsChild>
                                    </w:div>
                                    <w:div w:id="712924184">
                                      <w:marLeft w:val="0"/>
                                      <w:marRight w:val="0"/>
                                      <w:marTop w:val="0"/>
                                      <w:marBottom w:val="90"/>
                                      <w:divBdr>
                                        <w:top w:val="none" w:sz="0" w:space="0" w:color="auto"/>
                                        <w:left w:val="none" w:sz="0" w:space="0" w:color="auto"/>
                                        <w:bottom w:val="none" w:sz="0" w:space="0" w:color="auto"/>
                                        <w:right w:val="none" w:sz="0" w:space="0" w:color="auto"/>
                                      </w:divBdr>
                                      <w:divsChild>
                                        <w:div w:id="1774323879">
                                          <w:marLeft w:val="0"/>
                                          <w:marRight w:val="0"/>
                                          <w:marTop w:val="0"/>
                                          <w:marBottom w:val="0"/>
                                          <w:divBdr>
                                            <w:top w:val="none" w:sz="0" w:space="0" w:color="auto"/>
                                            <w:left w:val="none" w:sz="0" w:space="0" w:color="auto"/>
                                            <w:bottom w:val="none" w:sz="0" w:space="0" w:color="auto"/>
                                            <w:right w:val="none" w:sz="0" w:space="0" w:color="auto"/>
                                          </w:divBdr>
                                          <w:divsChild>
                                            <w:div w:id="618534442">
                                              <w:marLeft w:val="0"/>
                                              <w:marRight w:val="0"/>
                                              <w:marTop w:val="0"/>
                                              <w:marBottom w:val="0"/>
                                              <w:divBdr>
                                                <w:top w:val="none" w:sz="0" w:space="0" w:color="auto"/>
                                                <w:left w:val="none" w:sz="0" w:space="0" w:color="auto"/>
                                                <w:bottom w:val="none" w:sz="0" w:space="0" w:color="auto"/>
                                                <w:right w:val="none" w:sz="0" w:space="0" w:color="auto"/>
                                              </w:divBdr>
                                            </w:div>
                                          </w:divsChild>
                                        </w:div>
                                        <w:div w:id="201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5924">
                                  <w:marLeft w:val="0"/>
                                  <w:marRight w:val="0"/>
                                  <w:marTop w:val="0"/>
                                  <w:marBottom w:val="0"/>
                                  <w:divBdr>
                                    <w:top w:val="none" w:sz="0" w:space="0" w:color="auto"/>
                                    <w:left w:val="none" w:sz="0" w:space="0" w:color="auto"/>
                                    <w:bottom w:val="none" w:sz="0" w:space="0" w:color="auto"/>
                                    <w:right w:val="none" w:sz="0" w:space="0" w:color="auto"/>
                                  </w:divBdr>
                                  <w:divsChild>
                                    <w:div w:id="1316953802">
                                      <w:marLeft w:val="0"/>
                                      <w:marRight w:val="0"/>
                                      <w:marTop w:val="0"/>
                                      <w:marBottom w:val="90"/>
                                      <w:divBdr>
                                        <w:top w:val="none" w:sz="0" w:space="0" w:color="auto"/>
                                        <w:left w:val="none" w:sz="0" w:space="0" w:color="auto"/>
                                        <w:bottom w:val="none" w:sz="0" w:space="0" w:color="auto"/>
                                        <w:right w:val="none" w:sz="0" w:space="0" w:color="auto"/>
                                      </w:divBdr>
                                      <w:divsChild>
                                        <w:div w:id="275984224">
                                          <w:marLeft w:val="0"/>
                                          <w:marRight w:val="0"/>
                                          <w:marTop w:val="0"/>
                                          <w:marBottom w:val="0"/>
                                          <w:divBdr>
                                            <w:top w:val="none" w:sz="0" w:space="0" w:color="auto"/>
                                            <w:left w:val="none" w:sz="0" w:space="0" w:color="auto"/>
                                            <w:bottom w:val="none" w:sz="0" w:space="0" w:color="auto"/>
                                            <w:right w:val="none" w:sz="0" w:space="0" w:color="auto"/>
                                          </w:divBdr>
                                          <w:divsChild>
                                            <w:div w:id="1524368675">
                                              <w:marLeft w:val="0"/>
                                              <w:marRight w:val="0"/>
                                              <w:marTop w:val="0"/>
                                              <w:marBottom w:val="0"/>
                                              <w:divBdr>
                                                <w:top w:val="none" w:sz="0" w:space="0" w:color="auto"/>
                                                <w:left w:val="none" w:sz="0" w:space="0" w:color="auto"/>
                                                <w:bottom w:val="none" w:sz="0" w:space="0" w:color="auto"/>
                                                <w:right w:val="none" w:sz="0" w:space="0" w:color="auto"/>
                                              </w:divBdr>
                                            </w:div>
                                          </w:divsChild>
                                        </w:div>
                                        <w:div w:id="289629537">
                                          <w:marLeft w:val="0"/>
                                          <w:marRight w:val="0"/>
                                          <w:marTop w:val="0"/>
                                          <w:marBottom w:val="0"/>
                                          <w:divBdr>
                                            <w:top w:val="none" w:sz="0" w:space="0" w:color="auto"/>
                                            <w:left w:val="none" w:sz="0" w:space="0" w:color="auto"/>
                                            <w:bottom w:val="none" w:sz="0" w:space="0" w:color="auto"/>
                                            <w:right w:val="none" w:sz="0" w:space="0" w:color="auto"/>
                                          </w:divBdr>
                                        </w:div>
                                      </w:divsChild>
                                    </w:div>
                                    <w:div w:id="496577502">
                                      <w:marLeft w:val="0"/>
                                      <w:marRight w:val="0"/>
                                      <w:marTop w:val="0"/>
                                      <w:marBottom w:val="90"/>
                                      <w:divBdr>
                                        <w:top w:val="none" w:sz="0" w:space="0" w:color="auto"/>
                                        <w:left w:val="none" w:sz="0" w:space="0" w:color="auto"/>
                                        <w:bottom w:val="none" w:sz="0" w:space="0" w:color="auto"/>
                                        <w:right w:val="none" w:sz="0" w:space="0" w:color="auto"/>
                                      </w:divBdr>
                                      <w:divsChild>
                                        <w:div w:id="869101972">
                                          <w:marLeft w:val="0"/>
                                          <w:marRight w:val="0"/>
                                          <w:marTop w:val="0"/>
                                          <w:marBottom w:val="0"/>
                                          <w:divBdr>
                                            <w:top w:val="none" w:sz="0" w:space="0" w:color="auto"/>
                                            <w:left w:val="none" w:sz="0" w:space="0" w:color="auto"/>
                                            <w:bottom w:val="none" w:sz="0" w:space="0" w:color="auto"/>
                                            <w:right w:val="none" w:sz="0" w:space="0" w:color="auto"/>
                                          </w:divBdr>
                                          <w:divsChild>
                                            <w:div w:id="973826717">
                                              <w:marLeft w:val="0"/>
                                              <w:marRight w:val="0"/>
                                              <w:marTop w:val="0"/>
                                              <w:marBottom w:val="0"/>
                                              <w:divBdr>
                                                <w:top w:val="none" w:sz="0" w:space="0" w:color="auto"/>
                                                <w:left w:val="none" w:sz="0" w:space="0" w:color="auto"/>
                                                <w:bottom w:val="none" w:sz="0" w:space="0" w:color="auto"/>
                                                <w:right w:val="none" w:sz="0" w:space="0" w:color="auto"/>
                                              </w:divBdr>
                                            </w:div>
                                          </w:divsChild>
                                        </w:div>
                                        <w:div w:id="1855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5898">
                                  <w:marLeft w:val="0"/>
                                  <w:marRight w:val="0"/>
                                  <w:marTop w:val="0"/>
                                  <w:marBottom w:val="0"/>
                                  <w:divBdr>
                                    <w:top w:val="none" w:sz="0" w:space="0" w:color="auto"/>
                                    <w:left w:val="none" w:sz="0" w:space="0" w:color="auto"/>
                                    <w:bottom w:val="none" w:sz="0" w:space="0" w:color="auto"/>
                                    <w:right w:val="none" w:sz="0" w:space="0" w:color="auto"/>
                                  </w:divBdr>
                                  <w:divsChild>
                                    <w:div w:id="787697912">
                                      <w:marLeft w:val="0"/>
                                      <w:marRight w:val="0"/>
                                      <w:marTop w:val="0"/>
                                      <w:marBottom w:val="90"/>
                                      <w:divBdr>
                                        <w:top w:val="none" w:sz="0" w:space="0" w:color="auto"/>
                                        <w:left w:val="none" w:sz="0" w:space="0" w:color="auto"/>
                                        <w:bottom w:val="none" w:sz="0" w:space="0" w:color="auto"/>
                                        <w:right w:val="none" w:sz="0" w:space="0" w:color="auto"/>
                                      </w:divBdr>
                                      <w:divsChild>
                                        <w:div w:id="796067221">
                                          <w:marLeft w:val="0"/>
                                          <w:marRight w:val="0"/>
                                          <w:marTop w:val="0"/>
                                          <w:marBottom w:val="0"/>
                                          <w:divBdr>
                                            <w:top w:val="none" w:sz="0" w:space="0" w:color="auto"/>
                                            <w:left w:val="none" w:sz="0" w:space="0" w:color="auto"/>
                                            <w:bottom w:val="none" w:sz="0" w:space="0" w:color="auto"/>
                                            <w:right w:val="none" w:sz="0" w:space="0" w:color="auto"/>
                                          </w:divBdr>
                                          <w:divsChild>
                                            <w:div w:id="1285117205">
                                              <w:marLeft w:val="0"/>
                                              <w:marRight w:val="0"/>
                                              <w:marTop w:val="0"/>
                                              <w:marBottom w:val="0"/>
                                              <w:divBdr>
                                                <w:top w:val="none" w:sz="0" w:space="0" w:color="auto"/>
                                                <w:left w:val="none" w:sz="0" w:space="0" w:color="auto"/>
                                                <w:bottom w:val="none" w:sz="0" w:space="0" w:color="auto"/>
                                                <w:right w:val="none" w:sz="0" w:space="0" w:color="auto"/>
                                              </w:divBdr>
                                            </w:div>
                                          </w:divsChild>
                                        </w:div>
                                        <w:div w:id="501242427">
                                          <w:marLeft w:val="0"/>
                                          <w:marRight w:val="0"/>
                                          <w:marTop w:val="0"/>
                                          <w:marBottom w:val="0"/>
                                          <w:divBdr>
                                            <w:top w:val="none" w:sz="0" w:space="0" w:color="auto"/>
                                            <w:left w:val="none" w:sz="0" w:space="0" w:color="auto"/>
                                            <w:bottom w:val="none" w:sz="0" w:space="0" w:color="auto"/>
                                            <w:right w:val="none" w:sz="0" w:space="0" w:color="auto"/>
                                          </w:divBdr>
                                        </w:div>
                                      </w:divsChild>
                                    </w:div>
                                    <w:div w:id="415053026">
                                      <w:marLeft w:val="0"/>
                                      <w:marRight w:val="0"/>
                                      <w:marTop w:val="0"/>
                                      <w:marBottom w:val="90"/>
                                      <w:divBdr>
                                        <w:top w:val="none" w:sz="0" w:space="0" w:color="auto"/>
                                        <w:left w:val="none" w:sz="0" w:space="0" w:color="auto"/>
                                        <w:bottom w:val="none" w:sz="0" w:space="0" w:color="auto"/>
                                        <w:right w:val="none" w:sz="0" w:space="0" w:color="auto"/>
                                      </w:divBdr>
                                      <w:divsChild>
                                        <w:div w:id="588268597">
                                          <w:marLeft w:val="0"/>
                                          <w:marRight w:val="0"/>
                                          <w:marTop w:val="0"/>
                                          <w:marBottom w:val="0"/>
                                          <w:divBdr>
                                            <w:top w:val="none" w:sz="0" w:space="0" w:color="auto"/>
                                            <w:left w:val="none" w:sz="0" w:space="0" w:color="auto"/>
                                            <w:bottom w:val="none" w:sz="0" w:space="0" w:color="auto"/>
                                            <w:right w:val="none" w:sz="0" w:space="0" w:color="auto"/>
                                          </w:divBdr>
                                          <w:divsChild>
                                            <w:div w:id="1475292214">
                                              <w:marLeft w:val="0"/>
                                              <w:marRight w:val="0"/>
                                              <w:marTop w:val="0"/>
                                              <w:marBottom w:val="0"/>
                                              <w:divBdr>
                                                <w:top w:val="none" w:sz="0" w:space="0" w:color="auto"/>
                                                <w:left w:val="none" w:sz="0" w:space="0" w:color="auto"/>
                                                <w:bottom w:val="none" w:sz="0" w:space="0" w:color="auto"/>
                                                <w:right w:val="none" w:sz="0" w:space="0" w:color="auto"/>
                                              </w:divBdr>
                                            </w:div>
                                          </w:divsChild>
                                        </w:div>
                                        <w:div w:id="9917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643">
                                  <w:marLeft w:val="0"/>
                                  <w:marRight w:val="0"/>
                                  <w:marTop w:val="0"/>
                                  <w:marBottom w:val="0"/>
                                  <w:divBdr>
                                    <w:top w:val="none" w:sz="0" w:space="0" w:color="auto"/>
                                    <w:left w:val="none" w:sz="0" w:space="0" w:color="auto"/>
                                    <w:bottom w:val="none" w:sz="0" w:space="0" w:color="auto"/>
                                    <w:right w:val="none" w:sz="0" w:space="0" w:color="auto"/>
                                  </w:divBdr>
                                  <w:divsChild>
                                    <w:div w:id="240869119">
                                      <w:marLeft w:val="0"/>
                                      <w:marRight w:val="0"/>
                                      <w:marTop w:val="0"/>
                                      <w:marBottom w:val="90"/>
                                      <w:divBdr>
                                        <w:top w:val="none" w:sz="0" w:space="0" w:color="auto"/>
                                        <w:left w:val="none" w:sz="0" w:space="0" w:color="auto"/>
                                        <w:bottom w:val="none" w:sz="0" w:space="0" w:color="auto"/>
                                        <w:right w:val="none" w:sz="0" w:space="0" w:color="auto"/>
                                      </w:divBdr>
                                      <w:divsChild>
                                        <w:div w:id="942305970">
                                          <w:marLeft w:val="0"/>
                                          <w:marRight w:val="0"/>
                                          <w:marTop w:val="0"/>
                                          <w:marBottom w:val="0"/>
                                          <w:divBdr>
                                            <w:top w:val="none" w:sz="0" w:space="0" w:color="auto"/>
                                            <w:left w:val="none" w:sz="0" w:space="0" w:color="auto"/>
                                            <w:bottom w:val="none" w:sz="0" w:space="0" w:color="auto"/>
                                            <w:right w:val="none" w:sz="0" w:space="0" w:color="auto"/>
                                          </w:divBdr>
                                          <w:divsChild>
                                            <w:div w:id="537855838">
                                              <w:marLeft w:val="0"/>
                                              <w:marRight w:val="0"/>
                                              <w:marTop w:val="0"/>
                                              <w:marBottom w:val="0"/>
                                              <w:divBdr>
                                                <w:top w:val="none" w:sz="0" w:space="0" w:color="auto"/>
                                                <w:left w:val="none" w:sz="0" w:space="0" w:color="auto"/>
                                                <w:bottom w:val="none" w:sz="0" w:space="0" w:color="auto"/>
                                                <w:right w:val="none" w:sz="0" w:space="0" w:color="auto"/>
                                              </w:divBdr>
                                            </w:div>
                                          </w:divsChild>
                                        </w:div>
                                        <w:div w:id="1370767061">
                                          <w:marLeft w:val="0"/>
                                          <w:marRight w:val="0"/>
                                          <w:marTop w:val="0"/>
                                          <w:marBottom w:val="0"/>
                                          <w:divBdr>
                                            <w:top w:val="none" w:sz="0" w:space="0" w:color="auto"/>
                                            <w:left w:val="none" w:sz="0" w:space="0" w:color="auto"/>
                                            <w:bottom w:val="none" w:sz="0" w:space="0" w:color="auto"/>
                                            <w:right w:val="none" w:sz="0" w:space="0" w:color="auto"/>
                                          </w:divBdr>
                                        </w:div>
                                      </w:divsChild>
                                    </w:div>
                                    <w:div w:id="336613807">
                                      <w:marLeft w:val="0"/>
                                      <w:marRight w:val="0"/>
                                      <w:marTop w:val="0"/>
                                      <w:marBottom w:val="90"/>
                                      <w:divBdr>
                                        <w:top w:val="none" w:sz="0" w:space="0" w:color="auto"/>
                                        <w:left w:val="none" w:sz="0" w:space="0" w:color="auto"/>
                                        <w:bottom w:val="none" w:sz="0" w:space="0" w:color="auto"/>
                                        <w:right w:val="none" w:sz="0" w:space="0" w:color="auto"/>
                                      </w:divBdr>
                                      <w:divsChild>
                                        <w:div w:id="899367506">
                                          <w:marLeft w:val="0"/>
                                          <w:marRight w:val="0"/>
                                          <w:marTop w:val="0"/>
                                          <w:marBottom w:val="0"/>
                                          <w:divBdr>
                                            <w:top w:val="none" w:sz="0" w:space="0" w:color="auto"/>
                                            <w:left w:val="none" w:sz="0" w:space="0" w:color="auto"/>
                                            <w:bottom w:val="none" w:sz="0" w:space="0" w:color="auto"/>
                                            <w:right w:val="none" w:sz="0" w:space="0" w:color="auto"/>
                                          </w:divBdr>
                                          <w:divsChild>
                                            <w:div w:id="74405235">
                                              <w:marLeft w:val="0"/>
                                              <w:marRight w:val="0"/>
                                              <w:marTop w:val="0"/>
                                              <w:marBottom w:val="0"/>
                                              <w:divBdr>
                                                <w:top w:val="none" w:sz="0" w:space="0" w:color="auto"/>
                                                <w:left w:val="none" w:sz="0" w:space="0" w:color="auto"/>
                                                <w:bottom w:val="none" w:sz="0" w:space="0" w:color="auto"/>
                                                <w:right w:val="none" w:sz="0" w:space="0" w:color="auto"/>
                                              </w:divBdr>
                                            </w:div>
                                          </w:divsChild>
                                        </w:div>
                                        <w:div w:id="18171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555">
                                  <w:marLeft w:val="0"/>
                                  <w:marRight w:val="0"/>
                                  <w:marTop w:val="0"/>
                                  <w:marBottom w:val="0"/>
                                  <w:divBdr>
                                    <w:top w:val="none" w:sz="0" w:space="0" w:color="auto"/>
                                    <w:left w:val="none" w:sz="0" w:space="0" w:color="auto"/>
                                    <w:bottom w:val="none" w:sz="0" w:space="0" w:color="auto"/>
                                    <w:right w:val="none" w:sz="0" w:space="0" w:color="auto"/>
                                  </w:divBdr>
                                  <w:divsChild>
                                    <w:div w:id="2002197241">
                                      <w:marLeft w:val="0"/>
                                      <w:marRight w:val="0"/>
                                      <w:marTop w:val="0"/>
                                      <w:marBottom w:val="90"/>
                                      <w:divBdr>
                                        <w:top w:val="none" w:sz="0" w:space="0" w:color="auto"/>
                                        <w:left w:val="none" w:sz="0" w:space="0" w:color="auto"/>
                                        <w:bottom w:val="none" w:sz="0" w:space="0" w:color="auto"/>
                                        <w:right w:val="none" w:sz="0" w:space="0" w:color="auto"/>
                                      </w:divBdr>
                                      <w:divsChild>
                                        <w:div w:id="132913643">
                                          <w:marLeft w:val="0"/>
                                          <w:marRight w:val="0"/>
                                          <w:marTop w:val="0"/>
                                          <w:marBottom w:val="0"/>
                                          <w:divBdr>
                                            <w:top w:val="none" w:sz="0" w:space="0" w:color="auto"/>
                                            <w:left w:val="none" w:sz="0" w:space="0" w:color="auto"/>
                                            <w:bottom w:val="none" w:sz="0" w:space="0" w:color="auto"/>
                                            <w:right w:val="none" w:sz="0" w:space="0" w:color="auto"/>
                                          </w:divBdr>
                                          <w:divsChild>
                                            <w:div w:id="822040302">
                                              <w:marLeft w:val="0"/>
                                              <w:marRight w:val="0"/>
                                              <w:marTop w:val="0"/>
                                              <w:marBottom w:val="0"/>
                                              <w:divBdr>
                                                <w:top w:val="none" w:sz="0" w:space="0" w:color="auto"/>
                                                <w:left w:val="none" w:sz="0" w:space="0" w:color="auto"/>
                                                <w:bottom w:val="none" w:sz="0" w:space="0" w:color="auto"/>
                                                <w:right w:val="none" w:sz="0" w:space="0" w:color="auto"/>
                                              </w:divBdr>
                                            </w:div>
                                          </w:divsChild>
                                        </w:div>
                                        <w:div w:id="1232084076">
                                          <w:marLeft w:val="0"/>
                                          <w:marRight w:val="0"/>
                                          <w:marTop w:val="0"/>
                                          <w:marBottom w:val="0"/>
                                          <w:divBdr>
                                            <w:top w:val="none" w:sz="0" w:space="0" w:color="auto"/>
                                            <w:left w:val="none" w:sz="0" w:space="0" w:color="auto"/>
                                            <w:bottom w:val="none" w:sz="0" w:space="0" w:color="auto"/>
                                            <w:right w:val="none" w:sz="0" w:space="0" w:color="auto"/>
                                          </w:divBdr>
                                        </w:div>
                                      </w:divsChild>
                                    </w:div>
                                    <w:div w:id="332337460">
                                      <w:marLeft w:val="0"/>
                                      <w:marRight w:val="0"/>
                                      <w:marTop w:val="0"/>
                                      <w:marBottom w:val="90"/>
                                      <w:divBdr>
                                        <w:top w:val="none" w:sz="0" w:space="0" w:color="auto"/>
                                        <w:left w:val="none" w:sz="0" w:space="0" w:color="auto"/>
                                        <w:bottom w:val="none" w:sz="0" w:space="0" w:color="auto"/>
                                        <w:right w:val="none" w:sz="0" w:space="0" w:color="auto"/>
                                      </w:divBdr>
                                      <w:divsChild>
                                        <w:div w:id="1906379973">
                                          <w:marLeft w:val="0"/>
                                          <w:marRight w:val="0"/>
                                          <w:marTop w:val="0"/>
                                          <w:marBottom w:val="0"/>
                                          <w:divBdr>
                                            <w:top w:val="none" w:sz="0" w:space="0" w:color="auto"/>
                                            <w:left w:val="none" w:sz="0" w:space="0" w:color="auto"/>
                                            <w:bottom w:val="none" w:sz="0" w:space="0" w:color="auto"/>
                                            <w:right w:val="none" w:sz="0" w:space="0" w:color="auto"/>
                                          </w:divBdr>
                                          <w:divsChild>
                                            <w:div w:id="1359893339">
                                              <w:marLeft w:val="0"/>
                                              <w:marRight w:val="0"/>
                                              <w:marTop w:val="0"/>
                                              <w:marBottom w:val="0"/>
                                              <w:divBdr>
                                                <w:top w:val="none" w:sz="0" w:space="0" w:color="auto"/>
                                                <w:left w:val="none" w:sz="0" w:space="0" w:color="auto"/>
                                                <w:bottom w:val="none" w:sz="0" w:space="0" w:color="auto"/>
                                                <w:right w:val="none" w:sz="0" w:space="0" w:color="auto"/>
                                              </w:divBdr>
                                            </w:div>
                                          </w:divsChild>
                                        </w:div>
                                        <w:div w:id="2076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511">
                                  <w:marLeft w:val="0"/>
                                  <w:marRight w:val="0"/>
                                  <w:marTop w:val="0"/>
                                  <w:marBottom w:val="0"/>
                                  <w:divBdr>
                                    <w:top w:val="none" w:sz="0" w:space="0" w:color="auto"/>
                                    <w:left w:val="none" w:sz="0" w:space="0" w:color="auto"/>
                                    <w:bottom w:val="none" w:sz="0" w:space="0" w:color="auto"/>
                                    <w:right w:val="none" w:sz="0" w:space="0" w:color="auto"/>
                                  </w:divBdr>
                                  <w:divsChild>
                                    <w:div w:id="162429859">
                                      <w:marLeft w:val="0"/>
                                      <w:marRight w:val="0"/>
                                      <w:marTop w:val="0"/>
                                      <w:marBottom w:val="90"/>
                                      <w:divBdr>
                                        <w:top w:val="none" w:sz="0" w:space="0" w:color="auto"/>
                                        <w:left w:val="none" w:sz="0" w:space="0" w:color="auto"/>
                                        <w:bottom w:val="none" w:sz="0" w:space="0" w:color="auto"/>
                                        <w:right w:val="none" w:sz="0" w:space="0" w:color="auto"/>
                                      </w:divBdr>
                                      <w:divsChild>
                                        <w:div w:id="1818184838">
                                          <w:marLeft w:val="0"/>
                                          <w:marRight w:val="0"/>
                                          <w:marTop w:val="0"/>
                                          <w:marBottom w:val="0"/>
                                          <w:divBdr>
                                            <w:top w:val="none" w:sz="0" w:space="0" w:color="auto"/>
                                            <w:left w:val="none" w:sz="0" w:space="0" w:color="auto"/>
                                            <w:bottom w:val="none" w:sz="0" w:space="0" w:color="auto"/>
                                            <w:right w:val="none" w:sz="0" w:space="0" w:color="auto"/>
                                          </w:divBdr>
                                          <w:divsChild>
                                            <w:div w:id="906917502">
                                              <w:marLeft w:val="0"/>
                                              <w:marRight w:val="0"/>
                                              <w:marTop w:val="0"/>
                                              <w:marBottom w:val="0"/>
                                              <w:divBdr>
                                                <w:top w:val="none" w:sz="0" w:space="0" w:color="auto"/>
                                                <w:left w:val="none" w:sz="0" w:space="0" w:color="auto"/>
                                                <w:bottom w:val="none" w:sz="0" w:space="0" w:color="auto"/>
                                                <w:right w:val="none" w:sz="0" w:space="0" w:color="auto"/>
                                              </w:divBdr>
                                            </w:div>
                                          </w:divsChild>
                                        </w:div>
                                        <w:div w:id="1273589881">
                                          <w:marLeft w:val="0"/>
                                          <w:marRight w:val="0"/>
                                          <w:marTop w:val="0"/>
                                          <w:marBottom w:val="0"/>
                                          <w:divBdr>
                                            <w:top w:val="none" w:sz="0" w:space="0" w:color="auto"/>
                                            <w:left w:val="none" w:sz="0" w:space="0" w:color="auto"/>
                                            <w:bottom w:val="none" w:sz="0" w:space="0" w:color="auto"/>
                                            <w:right w:val="none" w:sz="0" w:space="0" w:color="auto"/>
                                          </w:divBdr>
                                        </w:div>
                                      </w:divsChild>
                                    </w:div>
                                    <w:div w:id="811600957">
                                      <w:marLeft w:val="0"/>
                                      <w:marRight w:val="0"/>
                                      <w:marTop w:val="0"/>
                                      <w:marBottom w:val="90"/>
                                      <w:divBdr>
                                        <w:top w:val="none" w:sz="0" w:space="0" w:color="auto"/>
                                        <w:left w:val="none" w:sz="0" w:space="0" w:color="auto"/>
                                        <w:bottom w:val="none" w:sz="0" w:space="0" w:color="auto"/>
                                        <w:right w:val="none" w:sz="0" w:space="0" w:color="auto"/>
                                      </w:divBdr>
                                      <w:divsChild>
                                        <w:div w:id="1520192525">
                                          <w:marLeft w:val="0"/>
                                          <w:marRight w:val="0"/>
                                          <w:marTop w:val="0"/>
                                          <w:marBottom w:val="0"/>
                                          <w:divBdr>
                                            <w:top w:val="none" w:sz="0" w:space="0" w:color="auto"/>
                                            <w:left w:val="none" w:sz="0" w:space="0" w:color="auto"/>
                                            <w:bottom w:val="none" w:sz="0" w:space="0" w:color="auto"/>
                                            <w:right w:val="none" w:sz="0" w:space="0" w:color="auto"/>
                                          </w:divBdr>
                                          <w:divsChild>
                                            <w:div w:id="1365246982">
                                              <w:marLeft w:val="0"/>
                                              <w:marRight w:val="0"/>
                                              <w:marTop w:val="0"/>
                                              <w:marBottom w:val="0"/>
                                              <w:divBdr>
                                                <w:top w:val="none" w:sz="0" w:space="0" w:color="auto"/>
                                                <w:left w:val="none" w:sz="0" w:space="0" w:color="auto"/>
                                                <w:bottom w:val="none" w:sz="0" w:space="0" w:color="auto"/>
                                                <w:right w:val="none" w:sz="0" w:space="0" w:color="auto"/>
                                              </w:divBdr>
                                            </w:div>
                                          </w:divsChild>
                                        </w:div>
                                        <w:div w:id="7210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373">
                                  <w:marLeft w:val="0"/>
                                  <w:marRight w:val="0"/>
                                  <w:marTop w:val="0"/>
                                  <w:marBottom w:val="0"/>
                                  <w:divBdr>
                                    <w:top w:val="none" w:sz="0" w:space="0" w:color="auto"/>
                                    <w:left w:val="none" w:sz="0" w:space="0" w:color="auto"/>
                                    <w:bottom w:val="none" w:sz="0" w:space="0" w:color="auto"/>
                                    <w:right w:val="none" w:sz="0" w:space="0" w:color="auto"/>
                                  </w:divBdr>
                                  <w:divsChild>
                                    <w:div w:id="615213810">
                                      <w:marLeft w:val="0"/>
                                      <w:marRight w:val="0"/>
                                      <w:marTop w:val="0"/>
                                      <w:marBottom w:val="90"/>
                                      <w:divBdr>
                                        <w:top w:val="none" w:sz="0" w:space="0" w:color="auto"/>
                                        <w:left w:val="none" w:sz="0" w:space="0" w:color="auto"/>
                                        <w:bottom w:val="none" w:sz="0" w:space="0" w:color="auto"/>
                                        <w:right w:val="none" w:sz="0" w:space="0" w:color="auto"/>
                                      </w:divBdr>
                                      <w:divsChild>
                                        <w:div w:id="1454442981">
                                          <w:marLeft w:val="0"/>
                                          <w:marRight w:val="0"/>
                                          <w:marTop w:val="0"/>
                                          <w:marBottom w:val="0"/>
                                          <w:divBdr>
                                            <w:top w:val="none" w:sz="0" w:space="0" w:color="auto"/>
                                            <w:left w:val="none" w:sz="0" w:space="0" w:color="auto"/>
                                            <w:bottom w:val="none" w:sz="0" w:space="0" w:color="auto"/>
                                            <w:right w:val="none" w:sz="0" w:space="0" w:color="auto"/>
                                          </w:divBdr>
                                          <w:divsChild>
                                            <w:div w:id="96683772">
                                              <w:marLeft w:val="0"/>
                                              <w:marRight w:val="0"/>
                                              <w:marTop w:val="0"/>
                                              <w:marBottom w:val="0"/>
                                              <w:divBdr>
                                                <w:top w:val="none" w:sz="0" w:space="0" w:color="auto"/>
                                                <w:left w:val="none" w:sz="0" w:space="0" w:color="auto"/>
                                                <w:bottom w:val="none" w:sz="0" w:space="0" w:color="auto"/>
                                                <w:right w:val="none" w:sz="0" w:space="0" w:color="auto"/>
                                              </w:divBdr>
                                            </w:div>
                                          </w:divsChild>
                                        </w:div>
                                        <w:div w:id="851605583">
                                          <w:marLeft w:val="0"/>
                                          <w:marRight w:val="0"/>
                                          <w:marTop w:val="0"/>
                                          <w:marBottom w:val="0"/>
                                          <w:divBdr>
                                            <w:top w:val="none" w:sz="0" w:space="0" w:color="auto"/>
                                            <w:left w:val="none" w:sz="0" w:space="0" w:color="auto"/>
                                            <w:bottom w:val="none" w:sz="0" w:space="0" w:color="auto"/>
                                            <w:right w:val="none" w:sz="0" w:space="0" w:color="auto"/>
                                          </w:divBdr>
                                        </w:div>
                                      </w:divsChild>
                                    </w:div>
                                    <w:div w:id="111360930">
                                      <w:marLeft w:val="0"/>
                                      <w:marRight w:val="0"/>
                                      <w:marTop w:val="0"/>
                                      <w:marBottom w:val="90"/>
                                      <w:divBdr>
                                        <w:top w:val="none" w:sz="0" w:space="0" w:color="auto"/>
                                        <w:left w:val="none" w:sz="0" w:space="0" w:color="auto"/>
                                        <w:bottom w:val="none" w:sz="0" w:space="0" w:color="auto"/>
                                        <w:right w:val="none" w:sz="0" w:space="0" w:color="auto"/>
                                      </w:divBdr>
                                      <w:divsChild>
                                        <w:div w:id="744298497">
                                          <w:marLeft w:val="0"/>
                                          <w:marRight w:val="0"/>
                                          <w:marTop w:val="0"/>
                                          <w:marBottom w:val="0"/>
                                          <w:divBdr>
                                            <w:top w:val="none" w:sz="0" w:space="0" w:color="auto"/>
                                            <w:left w:val="none" w:sz="0" w:space="0" w:color="auto"/>
                                            <w:bottom w:val="none" w:sz="0" w:space="0" w:color="auto"/>
                                            <w:right w:val="none" w:sz="0" w:space="0" w:color="auto"/>
                                          </w:divBdr>
                                          <w:divsChild>
                                            <w:div w:id="1967735090">
                                              <w:marLeft w:val="0"/>
                                              <w:marRight w:val="0"/>
                                              <w:marTop w:val="0"/>
                                              <w:marBottom w:val="0"/>
                                              <w:divBdr>
                                                <w:top w:val="none" w:sz="0" w:space="0" w:color="auto"/>
                                                <w:left w:val="none" w:sz="0" w:space="0" w:color="auto"/>
                                                <w:bottom w:val="none" w:sz="0" w:space="0" w:color="auto"/>
                                                <w:right w:val="none" w:sz="0" w:space="0" w:color="auto"/>
                                              </w:divBdr>
                                            </w:div>
                                          </w:divsChild>
                                        </w:div>
                                        <w:div w:id="15869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5108">
                                  <w:marLeft w:val="0"/>
                                  <w:marRight w:val="0"/>
                                  <w:marTop w:val="0"/>
                                  <w:marBottom w:val="0"/>
                                  <w:divBdr>
                                    <w:top w:val="none" w:sz="0" w:space="0" w:color="auto"/>
                                    <w:left w:val="none" w:sz="0" w:space="0" w:color="auto"/>
                                    <w:bottom w:val="none" w:sz="0" w:space="0" w:color="auto"/>
                                    <w:right w:val="none" w:sz="0" w:space="0" w:color="auto"/>
                                  </w:divBdr>
                                  <w:divsChild>
                                    <w:div w:id="1949653320">
                                      <w:marLeft w:val="0"/>
                                      <w:marRight w:val="0"/>
                                      <w:marTop w:val="0"/>
                                      <w:marBottom w:val="90"/>
                                      <w:divBdr>
                                        <w:top w:val="none" w:sz="0" w:space="0" w:color="auto"/>
                                        <w:left w:val="none" w:sz="0" w:space="0" w:color="auto"/>
                                        <w:bottom w:val="none" w:sz="0" w:space="0" w:color="auto"/>
                                        <w:right w:val="none" w:sz="0" w:space="0" w:color="auto"/>
                                      </w:divBdr>
                                      <w:divsChild>
                                        <w:div w:id="1600478936">
                                          <w:marLeft w:val="0"/>
                                          <w:marRight w:val="0"/>
                                          <w:marTop w:val="0"/>
                                          <w:marBottom w:val="0"/>
                                          <w:divBdr>
                                            <w:top w:val="none" w:sz="0" w:space="0" w:color="auto"/>
                                            <w:left w:val="none" w:sz="0" w:space="0" w:color="auto"/>
                                            <w:bottom w:val="none" w:sz="0" w:space="0" w:color="auto"/>
                                            <w:right w:val="none" w:sz="0" w:space="0" w:color="auto"/>
                                          </w:divBdr>
                                          <w:divsChild>
                                            <w:div w:id="1786732963">
                                              <w:marLeft w:val="0"/>
                                              <w:marRight w:val="0"/>
                                              <w:marTop w:val="0"/>
                                              <w:marBottom w:val="0"/>
                                              <w:divBdr>
                                                <w:top w:val="none" w:sz="0" w:space="0" w:color="auto"/>
                                                <w:left w:val="none" w:sz="0" w:space="0" w:color="auto"/>
                                                <w:bottom w:val="none" w:sz="0" w:space="0" w:color="auto"/>
                                                <w:right w:val="none" w:sz="0" w:space="0" w:color="auto"/>
                                              </w:divBdr>
                                            </w:div>
                                          </w:divsChild>
                                        </w:div>
                                        <w:div w:id="7385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3486">
                          <w:marLeft w:val="0"/>
                          <w:marRight w:val="0"/>
                          <w:marTop w:val="0"/>
                          <w:marBottom w:val="0"/>
                          <w:divBdr>
                            <w:top w:val="single" w:sz="6" w:space="9" w:color="D3D3D1"/>
                            <w:left w:val="single" w:sz="6" w:space="23" w:color="D3D3D1"/>
                            <w:bottom w:val="single" w:sz="6" w:space="0" w:color="D3D3D1"/>
                            <w:right w:val="single" w:sz="6" w:space="11" w:color="D3D3D1"/>
                          </w:divBdr>
                        </w:div>
                        <w:div w:id="1813714881">
                          <w:marLeft w:val="0"/>
                          <w:marRight w:val="0"/>
                          <w:marTop w:val="0"/>
                          <w:marBottom w:val="0"/>
                          <w:divBdr>
                            <w:top w:val="none" w:sz="0" w:space="0" w:color="auto"/>
                            <w:left w:val="none" w:sz="0" w:space="0" w:color="auto"/>
                            <w:bottom w:val="single" w:sz="6" w:space="23" w:color="E3E3E3"/>
                            <w:right w:val="none" w:sz="0" w:space="0" w:color="auto"/>
                          </w:divBdr>
                          <w:divsChild>
                            <w:div w:id="187198638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pa.gov/Additional%20Info/Pages/default.aspx" TargetMode="External"/><Relationship Id="rId3" Type="http://schemas.openxmlformats.org/officeDocument/2006/relationships/settings" Target="settings.xml"/><Relationship Id="rId7" Type="http://schemas.openxmlformats.org/officeDocument/2006/relationships/hyperlink" Target="https://careers.employment.pa.gov/pd/PD_NEOGOV.asp?p=001207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vernmentjobs.com/careers/pabureau/jobs/4326795/archivist-2" TargetMode="External"/><Relationship Id="rId10" Type="http://schemas.openxmlformats.org/officeDocument/2006/relationships/hyperlink" Target="mailto:ra-cs-vetpreference@pa.gov" TargetMode="External"/><Relationship Id="rId4" Type="http://schemas.openxmlformats.org/officeDocument/2006/relationships/webSettings" Target="webSettings.xml"/><Relationship Id="rId9" Type="http://schemas.openxmlformats.org/officeDocument/2006/relationships/hyperlink" Target="http://www.employment.pa.gov/Additional%20Info/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Susan</dc:creator>
  <cp:keywords/>
  <dc:description/>
  <cp:lastModifiedBy>Simms, Susan</cp:lastModifiedBy>
  <cp:revision>1</cp:revision>
  <cp:lastPrinted>2024-01-04T19:55:00Z</cp:lastPrinted>
  <dcterms:created xsi:type="dcterms:W3CDTF">2024-01-04T19:52:00Z</dcterms:created>
  <dcterms:modified xsi:type="dcterms:W3CDTF">2024-01-04T19:56:00Z</dcterms:modified>
</cp:coreProperties>
</file>